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8B" w:rsidRPr="002A1E52" w:rsidRDefault="0064338B" w:rsidP="0064338B">
      <w:pPr>
        <w:pStyle w:val="ConsPlusNormal"/>
        <w:ind w:left="-1134" w:right="-426"/>
        <w:jc w:val="center"/>
        <w:rPr>
          <w:rFonts w:ascii="Times New Roman" w:hAnsi="Times New Roman" w:cs="Times New Roman"/>
          <w:b/>
          <w:bCs/>
        </w:rPr>
      </w:pPr>
      <w:r w:rsidRPr="002A1E52">
        <w:rPr>
          <w:rFonts w:ascii="Times New Roman" w:hAnsi="Times New Roman" w:cs="Times New Roman"/>
          <w:b/>
          <w:bCs/>
        </w:rPr>
        <w:t>ДОГОВОР</w:t>
      </w:r>
      <w:r>
        <w:rPr>
          <w:rFonts w:ascii="Times New Roman" w:hAnsi="Times New Roman" w:cs="Times New Roman"/>
          <w:b/>
          <w:bCs/>
        </w:rPr>
        <w:t xml:space="preserve"> № </w:t>
      </w:r>
    </w:p>
    <w:p w:rsidR="0064338B" w:rsidRPr="002A1E52" w:rsidRDefault="0064338B" w:rsidP="0064338B">
      <w:pPr>
        <w:pStyle w:val="ConsPlusNormal"/>
        <w:ind w:left="-1134" w:right="-426"/>
        <w:jc w:val="center"/>
        <w:rPr>
          <w:rFonts w:ascii="Times New Roman" w:hAnsi="Times New Roman" w:cs="Times New Roman"/>
          <w:b/>
          <w:bCs/>
        </w:rPr>
      </w:pPr>
      <w:r w:rsidRPr="002A1E52">
        <w:rPr>
          <w:rFonts w:ascii="Times New Roman" w:hAnsi="Times New Roman" w:cs="Times New Roman"/>
          <w:b/>
          <w:bCs/>
        </w:rPr>
        <w:t>об образовании по дополнительной</w:t>
      </w:r>
      <w:r>
        <w:rPr>
          <w:rFonts w:ascii="Times New Roman" w:hAnsi="Times New Roman" w:cs="Times New Roman"/>
          <w:b/>
          <w:bCs/>
        </w:rPr>
        <w:t xml:space="preserve"> </w:t>
      </w:r>
      <w:r w:rsidRPr="002A1E52">
        <w:rPr>
          <w:rFonts w:ascii="Times New Roman" w:hAnsi="Times New Roman"/>
          <w:b/>
          <w:bCs/>
        </w:rPr>
        <w:t>общеобразовательной</w:t>
      </w:r>
      <w:r w:rsidRPr="002A1E52">
        <w:rPr>
          <w:rFonts w:ascii="Times New Roman" w:hAnsi="Times New Roman" w:cs="Times New Roman"/>
          <w:b/>
          <w:bCs/>
        </w:rPr>
        <w:t xml:space="preserve"> общеразвивающей</w:t>
      </w:r>
      <w:r>
        <w:rPr>
          <w:rFonts w:ascii="Times New Roman" w:hAnsi="Times New Roman" w:cs="Times New Roman"/>
          <w:b/>
          <w:bCs/>
        </w:rPr>
        <w:t xml:space="preserve"> </w:t>
      </w:r>
      <w:r w:rsidRPr="002A1E52">
        <w:rPr>
          <w:rFonts w:ascii="Times New Roman" w:hAnsi="Times New Roman" w:cs="Times New Roman"/>
          <w:b/>
          <w:bCs/>
        </w:rPr>
        <w:t>программе</w:t>
      </w:r>
    </w:p>
    <w:p w:rsidR="0064338B" w:rsidRPr="002A1E52" w:rsidRDefault="0064338B" w:rsidP="0064338B">
      <w:pPr>
        <w:pStyle w:val="ConsPlusNonformat"/>
        <w:ind w:left="-1134" w:right="-426"/>
        <w:jc w:val="both"/>
        <w:rPr>
          <w:rFonts w:ascii="Times New Roman" w:hAnsi="Times New Roman" w:cs="Times New Roman"/>
          <w:sz w:val="22"/>
          <w:szCs w:val="22"/>
        </w:rPr>
      </w:pPr>
      <w:r w:rsidRPr="002A1E52">
        <w:rPr>
          <w:rFonts w:ascii="Times New Roman" w:hAnsi="Times New Roman" w:cs="Times New Roman"/>
          <w:sz w:val="22"/>
          <w:szCs w:val="22"/>
        </w:rPr>
        <w:t>г. Вологда                                               "</w:t>
      </w:r>
      <w:r>
        <w:rPr>
          <w:rFonts w:ascii="Times New Roman" w:hAnsi="Times New Roman" w:cs="Times New Roman"/>
          <w:sz w:val="22"/>
          <w:szCs w:val="22"/>
        </w:rPr>
        <w:t>______</w:t>
      </w:r>
      <w:r w:rsidRPr="002A1E52">
        <w:rPr>
          <w:rFonts w:ascii="Times New Roman" w:hAnsi="Times New Roman" w:cs="Times New Roman"/>
          <w:sz w:val="22"/>
          <w:szCs w:val="22"/>
        </w:rPr>
        <w:t>" _</w:t>
      </w:r>
      <w:r>
        <w:rPr>
          <w:rFonts w:ascii="Times New Roman" w:hAnsi="Times New Roman" w:cs="Times New Roman"/>
          <w:sz w:val="22"/>
          <w:szCs w:val="22"/>
        </w:rPr>
        <w:t>___________</w:t>
      </w:r>
      <w:r w:rsidRPr="002A1E52">
        <w:rPr>
          <w:rFonts w:ascii="Times New Roman" w:hAnsi="Times New Roman" w:cs="Times New Roman"/>
          <w:sz w:val="22"/>
          <w:szCs w:val="22"/>
        </w:rPr>
        <w:t>_ 20</w:t>
      </w:r>
      <w:r>
        <w:rPr>
          <w:rFonts w:ascii="Times New Roman" w:hAnsi="Times New Roman" w:cs="Times New Roman"/>
          <w:sz w:val="22"/>
          <w:szCs w:val="22"/>
        </w:rPr>
        <w:t>______</w:t>
      </w:r>
      <w:r w:rsidRPr="002A1E52">
        <w:rPr>
          <w:rFonts w:ascii="Times New Roman" w:hAnsi="Times New Roman" w:cs="Times New Roman"/>
          <w:sz w:val="22"/>
          <w:szCs w:val="22"/>
        </w:rPr>
        <w:t>г.</w:t>
      </w:r>
    </w:p>
    <w:p w:rsidR="0064338B" w:rsidRDefault="0064338B" w:rsidP="005A1B1D">
      <w:pPr>
        <w:pStyle w:val="ConsPlusNonformat"/>
        <w:ind w:left="-1134"/>
        <w:jc w:val="both"/>
        <w:rPr>
          <w:rFonts w:ascii="Times New Roman" w:hAnsi="Times New Roman"/>
        </w:rPr>
      </w:pPr>
      <w:r w:rsidRPr="002A1E52">
        <w:rPr>
          <w:rFonts w:ascii="Times New Roman" w:hAnsi="Times New Roman" w:cs="Times New Roman"/>
        </w:rPr>
        <w:t>Муниципальное дошкольное</w:t>
      </w:r>
      <w:r>
        <w:rPr>
          <w:rFonts w:ascii="Times New Roman" w:hAnsi="Times New Roman" w:cs="Times New Roman"/>
        </w:rPr>
        <w:t xml:space="preserve"> образовательное учреждение «Центр развития ребенка- детский сад № 99 «Почемучка»</w:t>
      </w:r>
      <w:r w:rsidRPr="002A1E52">
        <w:rPr>
          <w:rFonts w:ascii="Times New Roman" w:hAnsi="Times New Roman" w:cs="Times New Roman"/>
        </w:rPr>
        <w:t>» осуществляющее  образовательную   деятельность   на основании лицензии 35Л01/000</w:t>
      </w:r>
      <w:r>
        <w:rPr>
          <w:rFonts w:ascii="Times New Roman" w:hAnsi="Times New Roman" w:cs="Times New Roman"/>
        </w:rPr>
        <w:t>0877</w:t>
      </w:r>
      <w:r w:rsidRPr="002A1E52">
        <w:rPr>
          <w:rFonts w:ascii="Times New Roman" w:hAnsi="Times New Roman" w:cs="Times New Roman"/>
        </w:rPr>
        <w:t xml:space="preserve"> от </w:t>
      </w:r>
      <w:r>
        <w:rPr>
          <w:rFonts w:ascii="Times New Roman" w:hAnsi="Times New Roman" w:cs="Times New Roman"/>
        </w:rPr>
        <w:t>25.04.2014</w:t>
      </w:r>
      <w:r w:rsidRPr="002A1E52">
        <w:rPr>
          <w:rFonts w:ascii="Times New Roman" w:hAnsi="Times New Roman" w:cs="Times New Roman"/>
        </w:rPr>
        <w:t>. №</w:t>
      </w:r>
      <w:r>
        <w:rPr>
          <w:rFonts w:ascii="Times New Roman" w:hAnsi="Times New Roman" w:cs="Times New Roman"/>
        </w:rPr>
        <w:t xml:space="preserve"> 8304</w:t>
      </w:r>
      <w:r w:rsidRPr="002A1E52">
        <w:rPr>
          <w:rFonts w:ascii="Times New Roman" w:hAnsi="Times New Roman" w:cs="Times New Roman"/>
        </w:rPr>
        <w:t xml:space="preserve">  , выданной Департаментом образования Вологодской области в городе Вологде</w:t>
      </w:r>
      <w:r>
        <w:rPr>
          <w:rFonts w:ascii="Times New Roman" w:hAnsi="Times New Roman" w:cs="Times New Roman"/>
        </w:rPr>
        <w:t xml:space="preserve">, расположенного в г. Вологде, </w:t>
      </w:r>
      <w:proofErr w:type="spellStart"/>
      <w:r>
        <w:rPr>
          <w:rFonts w:ascii="Times New Roman" w:hAnsi="Times New Roman" w:cs="Times New Roman"/>
        </w:rPr>
        <w:t>ул</w:t>
      </w:r>
      <w:proofErr w:type="gramStart"/>
      <w:r>
        <w:rPr>
          <w:rFonts w:ascii="Times New Roman" w:hAnsi="Times New Roman" w:cs="Times New Roman"/>
        </w:rPr>
        <w:t>.Я</w:t>
      </w:r>
      <w:proofErr w:type="gramEnd"/>
      <w:r>
        <w:rPr>
          <w:rFonts w:ascii="Times New Roman" w:hAnsi="Times New Roman" w:cs="Times New Roman"/>
        </w:rPr>
        <w:t>рославская</w:t>
      </w:r>
      <w:proofErr w:type="spellEnd"/>
      <w:r>
        <w:rPr>
          <w:rFonts w:ascii="Times New Roman" w:hAnsi="Times New Roman" w:cs="Times New Roman"/>
        </w:rPr>
        <w:t>, д. 22а</w:t>
      </w:r>
      <w:r w:rsidRPr="002A1E52">
        <w:rPr>
          <w:rFonts w:ascii="Times New Roman" w:hAnsi="Times New Roman" w:cs="Times New Roman"/>
        </w:rPr>
        <w:t xml:space="preserve"> именуемое в дальнейшем "Исполнитель", в лице заведующего </w:t>
      </w:r>
      <w:r>
        <w:rPr>
          <w:rFonts w:ascii="Times New Roman" w:hAnsi="Times New Roman" w:cs="Times New Roman"/>
        </w:rPr>
        <w:t xml:space="preserve">Горшковой Любови Ивановны, </w:t>
      </w:r>
      <w:r w:rsidRPr="002A1E52">
        <w:rPr>
          <w:rFonts w:ascii="Times New Roman" w:hAnsi="Times New Roman" w:cs="Times New Roman"/>
        </w:rPr>
        <w:t xml:space="preserve"> действующего на основании Устава Учреждения и ________</w:t>
      </w:r>
      <w:r>
        <w:rPr>
          <w:rFonts w:ascii="Times New Roman" w:hAnsi="Times New Roman" w:cs="Times New Roman"/>
        </w:rPr>
        <w:t>_____</w:t>
      </w:r>
      <w:r w:rsidR="005A1B1D">
        <w:rPr>
          <w:rFonts w:ascii="Times New Roman" w:hAnsi="Times New Roman" w:cs="Times New Roman"/>
        </w:rPr>
        <w:t>_____________________</w:t>
      </w:r>
      <w:r w:rsidRPr="002A1E52">
        <w:rPr>
          <w:rFonts w:ascii="Times New Roman" w:hAnsi="Times New Roman" w:cs="Times New Roman"/>
        </w:rPr>
        <w:t>__</w:t>
      </w:r>
      <w:r>
        <w:rPr>
          <w:rFonts w:ascii="Times New Roman" w:hAnsi="Times New Roman" w:cs="Times New Roman"/>
        </w:rPr>
        <w:t>_______</w:t>
      </w:r>
      <w:r w:rsidRPr="002A1E52">
        <w:rPr>
          <w:rFonts w:ascii="Times New Roman" w:hAnsi="Times New Roman" w:cs="Times New Roman"/>
        </w:rPr>
        <w:t xml:space="preserve"> в дальнейшем "Заказчик"</w:t>
      </w:r>
      <w:r w:rsidR="00F43776" w:rsidRPr="00F43776">
        <w:rPr>
          <w:rFonts w:ascii="Times New Roman" w:hAnsi="Times New Roman"/>
        </w:rPr>
        <w:t xml:space="preserve"> </w:t>
      </w:r>
      <w:r w:rsidR="00F43776">
        <w:rPr>
          <w:rFonts w:ascii="Times New Roman" w:hAnsi="Times New Roman"/>
        </w:rPr>
        <w:t>,проживающего по адресу:</w:t>
      </w:r>
    </w:p>
    <w:p w:rsidR="00F43776" w:rsidRDefault="0064338B" w:rsidP="005A1B1D">
      <w:pPr>
        <w:pStyle w:val="ConsPlusNonformat"/>
        <w:ind w:left="-1134"/>
        <w:jc w:val="both"/>
        <w:rPr>
          <w:rFonts w:ascii="Times New Roman" w:hAnsi="Times New Roman"/>
          <w:sz w:val="16"/>
          <w:szCs w:val="16"/>
        </w:rPr>
      </w:pPr>
      <w:r>
        <w:rPr>
          <w:rFonts w:ascii="Times New Roman" w:hAnsi="Times New Roman"/>
          <w:sz w:val="16"/>
          <w:szCs w:val="16"/>
        </w:rPr>
        <w:t xml:space="preserve">                                  </w:t>
      </w:r>
      <w:r w:rsidR="005A1B1D">
        <w:rPr>
          <w:rFonts w:ascii="Times New Roman" w:hAnsi="Times New Roman"/>
          <w:sz w:val="16"/>
          <w:szCs w:val="16"/>
        </w:rPr>
        <w:t xml:space="preserve">                </w:t>
      </w:r>
      <w:r w:rsidR="00F43776">
        <w:rPr>
          <w:rFonts w:ascii="Times New Roman" w:hAnsi="Times New Roman"/>
          <w:sz w:val="16"/>
          <w:szCs w:val="16"/>
        </w:rPr>
        <w:t xml:space="preserve"> </w:t>
      </w:r>
      <w:r>
        <w:rPr>
          <w:rFonts w:ascii="Times New Roman" w:hAnsi="Times New Roman"/>
          <w:sz w:val="16"/>
          <w:szCs w:val="16"/>
        </w:rPr>
        <w:t xml:space="preserve">    фамилия, имя, отч</w:t>
      </w:r>
      <w:r w:rsidR="00F43776">
        <w:rPr>
          <w:rFonts w:ascii="Times New Roman" w:hAnsi="Times New Roman"/>
          <w:sz w:val="16"/>
          <w:szCs w:val="16"/>
        </w:rPr>
        <w:t xml:space="preserve">ество (при наличии)           </w:t>
      </w:r>
    </w:p>
    <w:p w:rsidR="00F43776" w:rsidRDefault="00F43776" w:rsidP="005A1B1D">
      <w:pPr>
        <w:pStyle w:val="ConsPlusNonformat"/>
        <w:ind w:left="-1134"/>
        <w:jc w:val="both"/>
        <w:rPr>
          <w:rFonts w:ascii="Times New Roman" w:hAnsi="Times New Roman" w:cs="Times New Roman"/>
        </w:rPr>
      </w:pPr>
      <w:r>
        <w:rPr>
          <w:rFonts w:ascii="Times New Roman" w:hAnsi="Times New Roman"/>
          <w:sz w:val="16"/>
          <w:szCs w:val="16"/>
        </w:rPr>
        <w:t xml:space="preserve"> </w:t>
      </w:r>
      <w:r w:rsidR="0064338B">
        <w:rPr>
          <w:rFonts w:ascii="Times New Roman" w:hAnsi="Times New Roman"/>
        </w:rPr>
        <w:t>_________________________________________</w:t>
      </w:r>
      <w:r w:rsidR="0064338B" w:rsidRPr="002A1E52">
        <w:rPr>
          <w:rFonts w:ascii="Times New Roman" w:hAnsi="Times New Roman"/>
        </w:rPr>
        <w:t xml:space="preserve"> (</w:t>
      </w:r>
      <w:r w:rsidR="0064338B" w:rsidRPr="00FE1C25">
        <w:rPr>
          <w:rFonts w:ascii="Times New Roman" w:hAnsi="Times New Roman"/>
          <w:sz w:val="16"/>
          <w:szCs w:val="16"/>
        </w:rPr>
        <w:t>телефон «Заказчика»</w:t>
      </w:r>
      <w:r w:rsidR="0064338B" w:rsidRPr="002A1E52">
        <w:rPr>
          <w:rFonts w:ascii="Times New Roman" w:hAnsi="Times New Roman"/>
        </w:rPr>
        <w:t>______________</w:t>
      </w:r>
      <w:r w:rsidR="0064338B">
        <w:rPr>
          <w:rFonts w:ascii="Times New Roman" w:hAnsi="Times New Roman"/>
        </w:rPr>
        <w:t>____</w:t>
      </w:r>
      <w:r w:rsidR="0064338B" w:rsidRPr="002A1E52">
        <w:rPr>
          <w:rFonts w:ascii="Times New Roman" w:hAnsi="Times New Roman"/>
        </w:rPr>
        <w:t>_________)</w:t>
      </w:r>
      <w:r w:rsidR="0064338B" w:rsidRPr="002A1E52">
        <w:rPr>
          <w:rFonts w:ascii="Times New Roman" w:hAnsi="Times New Roman" w:cs="Times New Roman"/>
        </w:rPr>
        <w:t xml:space="preserve">, </w:t>
      </w:r>
      <w:r w:rsidR="0064338B">
        <w:rPr>
          <w:rFonts w:ascii="Times New Roman" w:hAnsi="Times New Roman"/>
        </w:rPr>
        <w:t>действующего</w:t>
      </w:r>
      <w:r>
        <w:rPr>
          <w:rFonts w:ascii="Times New Roman" w:hAnsi="Times New Roman" w:cs="Times New Roman"/>
        </w:rPr>
        <w:t xml:space="preserve"> в интересах</w:t>
      </w:r>
    </w:p>
    <w:p w:rsidR="0064338B" w:rsidRPr="00F43776" w:rsidRDefault="0064338B" w:rsidP="005A1B1D">
      <w:pPr>
        <w:pStyle w:val="ConsPlusNonformat"/>
        <w:ind w:left="-1134"/>
        <w:jc w:val="both"/>
        <w:rPr>
          <w:rFonts w:ascii="Times New Roman" w:hAnsi="Times New Roman"/>
        </w:rPr>
      </w:pPr>
      <w:r w:rsidRPr="002A1E52">
        <w:rPr>
          <w:rFonts w:ascii="Times New Roman" w:hAnsi="Times New Roman" w:cs="Times New Roman"/>
        </w:rPr>
        <w:t xml:space="preserve">несовершеннолетнего </w:t>
      </w:r>
      <w:r>
        <w:rPr>
          <w:rFonts w:ascii="Times New Roman" w:hAnsi="Times New Roman" w:cs="Times New Roman"/>
        </w:rPr>
        <w:t>_____________________</w:t>
      </w:r>
      <w:r w:rsidRPr="002A1E52">
        <w:rPr>
          <w:rFonts w:ascii="Times New Roman" w:hAnsi="Times New Roman" w:cs="Times New Roman"/>
        </w:rPr>
        <w:t>_______________</w:t>
      </w:r>
      <w:r w:rsidR="00F43776">
        <w:rPr>
          <w:rFonts w:ascii="Times New Roman" w:hAnsi="Times New Roman" w:cs="Times New Roman"/>
        </w:rPr>
        <w:t>______________________________</w:t>
      </w:r>
      <w:r w:rsidR="005A1B1D">
        <w:rPr>
          <w:rFonts w:ascii="Times New Roman" w:hAnsi="Times New Roman" w:cs="Times New Roman"/>
        </w:rPr>
        <w:t>_____________________</w:t>
      </w:r>
      <w:r w:rsidR="00F43776">
        <w:rPr>
          <w:rFonts w:ascii="Times New Roman" w:hAnsi="Times New Roman" w:cs="Times New Roman"/>
        </w:rPr>
        <w:t>__,</w:t>
      </w:r>
    </w:p>
    <w:p w:rsidR="0064338B" w:rsidRDefault="00F43776" w:rsidP="005A1B1D">
      <w:pPr>
        <w:pStyle w:val="ConsPlusNonformat"/>
        <w:ind w:left="-1134"/>
        <w:jc w:val="both"/>
        <w:rPr>
          <w:rFonts w:ascii="Times New Roman" w:hAnsi="Times New Roman" w:cs="Times New Roman"/>
        </w:rPr>
      </w:pPr>
      <w:r>
        <w:rPr>
          <w:rFonts w:ascii="Times New Roman" w:hAnsi="Times New Roman" w:cs="Times New Roman"/>
        </w:rPr>
        <w:t xml:space="preserve">      </w:t>
      </w:r>
      <w:r w:rsidR="005A1B1D">
        <w:rPr>
          <w:rFonts w:ascii="Times New Roman" w:hAnsi="Times New Roman" w:cs="Times New Roman"/>
        </w:rPr>
        <w:t xml:space="preserve">                                                                                     </w:t>
      </w:r>
      <w:r>
        <w:rPr>
          <w:rFonts w:ascii="Times New Roman" w:hAnsi="Times New Roman" w:cs="Times New Roman"/>
        </w:rPr>
        <w:t xml:space="preserve">  </w:t>
      </w:r>
      <w:r w:rsidR="0064338B">
        <w:rPr>
          <w:rFonts w:ascii="Times New Roman" w:hAnsi="Times New Roman"/>
          <w:sz w:val="16"/>
          <w:szCs w:val="16"/>
        </w:rPr>
        <w:t xml:space="preserve">фамилия, имя, отчество (при наличии)                                </w:t>
      </w:r>
    </w:p>
    <w:p w:rsidR="0064338B" w:rsidRPr="00FE1C25" w:rsidRDefault="005A1B1D" w:rsidP="005A1B1D">
      <w:pPr>
        <w:pStyle w:val="ConsPlusNonformat"/>
        <w:ind w:left="-1134"/>
        <w:jc w:val="both"/>
        <w:rPr>
          <w:rFonts w:ascii="Times New Roman" w:hAnsi="Times New Roman" w:cs="Times New Roman"/>
          <w:sz w:val="16"/>
          <w:szCs w:val="16"/>
        </w:rPr>
      </w:pPr>
      <w:proofErr w:type="gramStart"/>
      <w:r w:rsidRPr="00F43776">
        <w:rPr>
          <w:rFonts w:ascii="Times New Roman" w:hAnsi="Times New Roman"/>
        </w:rPr>
        <w:t>проживающего</w:t>
      </w:r>
      <w:proofErr w:type="gramEnd"/>
      <w:r w:rsidRPr="00F43776">
        <w:rPr>
          <w:rFonts w:ascii="Times New Roman" w:hAnsi="Times New Roman"/>
        </w:rPr>
        <w:t xml:space="preserve"> по </w:t>
      </w:r>
      <w:proofErr w:type="spellStart"/>
      <w:r w:rsidRPr="00F43776">
        <w:rPr>
          <w:rFonts w:ascii="Times New Roman" w:hAnsi="Times New Roman"/>
        </w:rPr>
        <w:t>адресу</w:t>
      </w:r>
      <w:r>
        <w:rPr>
          <w:rFonts w:ascii="Times New Roman" w:hAnsi="Times New Roman"/>
        </w:rPr>
        <w:t>:</w:t>
      </w:r>
      <w:r w:rsidR="00F43776">
        <w:rPr>
          <w:rFonts w:ascii="Times New Roman" w:hAnsi="Times New Roman"/>
        </w:rPr>
        <w:t>______________________________________________</w:t>
      </w:r>
      <w:r w:rsidR="0064338B">
        <w:rPr>
          <w:rFonts w:ascii="Times New Roman" w:hAnsi="Times New Roman"/>
        </w:rPr>
        <w:t>именуемый</w:t>
      </w:r>
      <w:proofErr w:type="spellEnd"/>
      <w:r w:rsidR="0064338B">
        <w:rPr>
          <w:rFonts w:ascii="Times New Roman" w:hAnsi="Times New Roman"/>
        </w:rPr>
        <w:t xml:space="preserve"> в  дальнейшем "Обучающийся", </w:t>
      </w:r>
      <w:r w:rsidR="0064338B" w:rsidRPr="002A1E52">
        <w:rPr>
          <w:rFonts w:ascii="Times New Roman" w:hAnsi="Times New Roman" w:cs="Times New Roman"/>
        </w:rPr>
        <w:t xml:space="preserve">совместно   именуемые   Стороны, заключили настоящий Договор о следующем:                                              </w:t>
      </w:r>
    </w:p>
    <w:p w:rsidR="0064338B" w:rsidRPr="001945A7" w:rsidRDefault="0064338B" w:rsidP="005A1B1D">
      <w:pPr>
        <w:pStyle w:val="ConsPlusNormal"/>
        <w:ind w:left="-1134"/>
        <w:jc w:val="both"/>
        <w:outlineLvl w:val="1"/>
        <w:rPr>
          <w:rFonts w:ascii="Times New Roman" w:hAnsi="Times New Roman" w:cs="Times New Roman"/>
          <w:b/>
        </w:rPr>
      </w:pPr>
      <w:r w:rsidRPr="001945A7">
        <w:rPr>
          <w:rFonts w:ascii="Times New Roman" w:hAnsi="Times New Roman" w:cs="Times New Roman"/>
          <w:b/>
        </w:rPr>
        <w:t>I. Предмет договора</w:t>
      </w:r>
    </w:p>
    <w:p w:rsidR="0064338B" w:rsidRPr="001945A7" w:rsidRDefault="0064338B" w:rsidP="005A1B1D">
      <w:pPr>
        <w:pStyle w:val="ConsPlusNormal"/>
        <w:ind w:left="-1134"/>
        <w:jc w:val="both"/>
        <w:rPr>
          <w:rFonts w:ascii="Times New Roman" w:hAnsi="Times New Roman" w:cs="Times New Roman"/>
        </w:rPr>
      </w:pPr>
      <w:r w:rsidRPr="001945A7">
        <w:rPr>
          <w:rFonts w:ascii="Times New Roman" w:hAnsi="Times New Roman" w:cs="Times New Roman"/>
        </w:rPr>
        <w:t>1.1. Предметом договора являются оказание образовательным Учреждением Воспитаннику образовательных услуг в рамках реализации дополнительной образовательной программы дошкольного образования (далее - образовательная программа).</w:t>
      </w:r>
    </w:p>
    <w:p w:rsidR="0064338B" w:rsidRDefault="0064338B" w:rsidP="005A1B1D">
      <w:pPr>
        <w:pStyle w:val="ConsPlusNormal"/>
        <w:ind w:left="-1134"/>
        <w:jc w:val="both"/>
        <w:rPr>
          <w:rFonts w:ascii="Times New Roman" w:hAnsi="Times New Roman" w:cs="Times New Roman"/>
        </w:rPr>
      </w:pPr>
      <w:r w:rsidRPr="001945A7">
        <w:rPr>
          <w:rFonts w:ascii="Times New Roman" w:hAnsi="Times New Roman" w:cs="Times New Roman"/>
        </w:rPr>
        <w:t xml:space="preserve">1.2. Форма обучения </w:t>
      </w:r>
      <w:r w:rsidRPr="001945A7">
        <w:rPr>
          <w:rFonts w:ascii="Times New Roman" w:hAnsi="Times New Roman" w:cs="Times New Roman"/>
          <w:color w:val="000000" w:themeColor="text1"/>
        </w:rPr>
        <w:t>очная</w:t>
      </w:r>
      <w:r w:rsidRPr="001945A7">
        <w:rPr>
          <w:rFonts w:ascii="Times New Roman" w:hAnsi="Times New Roman" w:cs="Times New Roman"/>
        </w:rPr>
        <w:t>.</w:t>
      </w:r>
    </w:p>
    <w:p w:rsidR="00A87FF0" w:rsidRDefault="0064338B" w:rsidP="005A1B1D">
      <w:pPr>
        <w:pStyle w:val="ConsPlusNormal"/>
        <w:ind w:left="-1134"/>
        <w:jc w:val="both"/>
        <w:rPr>
          <w:rFonts w:ascii="Times New Roman" w:hAnsi="Times New Roman"/>
          <w:color w:val="000000"/>
        </w:rPr>
      </w:pPr>
      <w:r w:rsidRPr="0064338B">
        <w:rPr>
          <w:rFonts w:ascii="Times New Roman" w:hAnsi="Times New Roman"/>
        </w:rPr>
        <w:t xml:space="preserve">1.3. Наименование образовательной программы: Дополнительная общеобразовательная общеразвивающая программа «______________________________________________» </w:t>
      </w:r>
      <w:r w:rsidRPr="0064338B">
        <w:rPr>
          <w:rFonts w:ascii="Times New Roman" w:hAnsi="Times New Roman"/>
          <w:color w:val="000000"/>
        </w:rPr>
        <w:t xml:space="preserve">направленности:  _______________________________________ </w:t>
      </w:r>
    </w:p>
    <w:p w:rsidR="0064338B" w:rsidRDefault="0064338B" w:rsidP="005A1B1D">
      <w:pPr>
        <w:pStyle w:val="ConsPlusNormal"/>
        <w:ind w:left="-1134"/>
        <w:jc w:val="both"/>
        <w:rPr>
          <w:rFonts w:ascii="Times New Roman" w:hAnsi="Times New Roman"/>
        </w:rPr>
      </w:pPr>
      <w:r w:rsidRPr="0064338B">
        <w:rPr>
          <w:rFonts w:ascii="Times New Roman" w:hAnsi="Times New Roman"/>
        </w:rPr>
        <w:t xml:space="preserve">1.4. </w:t>
      </w:r>
      <w:proofErr w:type="gramStart"/>
      <w:r w:rsidR="00F43776">
        <w:rPr>
          <w:rFonts w:ascii="Times New Roman" w:hAnsi="Times New Roman"/>
        </w:rPr>
        <w:t>Настоящий Договор вступает в силу со дня его заключения Сторонами и</w:t>
      </w:r>
      <w:r w:rsidRPr="0064338B">
        <w:rPr>
          <w:rFonts w:ascii="Times New Roman" w:hAnsi="Times New Roman"/>
        </w:rPr>
        <w:t xml:space="preserve"> </w:t>
      </w:r>
      <w:r w:rsidR="00A87FF0">
        <w:rPr>
          <w:rFonts w:ascii="Times New Roman" w:hAnsi="Times New Roman"/>
        </w:rPr>
        <w:t>действует</w:t>
      </w:r>
      <w:r w:rsidRPr="0064338B">
        <w:rPr>
          <w:rFonts w:ascii="Times New Roman" w:hAnsi="Times New Roman"/>
        </w:rPr>
        <w:t xml:space="preserve"> по </w:t>
      </w:r>
      <w:r w:rsidR="00A87FF0">
        <w:rPr>
          <w:rFonts w:ascii="Times New Roman" w:hAnsi="Times New Roman"/>
        </w:rPr>
        <w:t>_________________</w:t>
      </w:r>
      <w:r w:rsidRPr="0064338B">
        <w:rPr>
          <w:rFonts w:ascii="Times New Roman" w:hAnsi="Times New Roman"/>
        </w:rPr>
        <w:t>г.)</w:t>
      </w:r>
      <w:proofErr w:type="gramEnd"/>
    </w:p>
    <w:p w:rsidR="0064338B" w:rsidRDefault="00F43776" w:rsidP="005A1B1D">
      <w:pPr>
        <w:pStyle w:val="ConsPlusNormal"/>
        <w:ind w:left="-1134"/>
        <w:jc w:val="both"/>
        <w:rPr>
          <w:rFonts w:ascii="Times New Roman" w:hAnsi="Times New Roman" w:cs="Times New Roman"/>
        </w:rPr>
      </w:pPr>
      <w:r>
        <w:rPr>
          <w:rFonts w:ascii="Times New Roman" w:hAnsi="Times New Roman"/>
        </w:rPr>
        <w:t>1.5.</w:t>
      </w:r>
      <w:r w:rsidRPr="00F43776">
        <w:rPr>
          <w:rFonts w:ascii="Times New Roman" w:hAnsi="Times New Roman" w:cs="Times New Roman"/>
        </w:rPr>
        <w:t xml:space="preserve"> Продолжительность обучения в соответствии с рабочим учебным планом составляет __ месяцев</w:t>
      </w:r>
    </w:p>
    <w:p w:rsidR="0064338B" w:rsidRDefault="0064338B" w:rsidP="005A1B1D">
      <w:pPr>
        <w:pStyle w:val="ConsPlusNormal"/>
        <w:ind w:left="-1134"/>
        <w:jc w:val="both"/>
        <w:rPr>
          <w:rFonts w:ascii="Times New Roman" w:hAnsi="Times New Roman" w:cs="Times New Roman"/>
        </w:rPr>
      </w:pPr>
      <w:r>
        <w:rPr>
          <w:rFonts w:ascii="Times New Roman" w:hAnsi="Times New Roman" w:cs="Times New Roman"/>
        </w:rPr>
        <w:t>1.6</w:t>
      </w:r>
      <w:r w:rsidRPr="007501B7">
        <w:rPr>
          <w:rFonts w:ascii="Times New Roman" w:hAnsi="Times New Roman" w:cs="Times New Roman"/>
        </w:rPr>
        <w:t>. Режим оказания дополнительных образовательных услуг в образовательном Учреждении проводится в соответствии с графиком,  утвержденных приказом  заведующего МДОУ.</w:t>
      </w:r>
      <w:r w:rsidRPr="0064338B">
        <w:rPr>
          <w:rFonts w:ascii="Times New Roman" w:hAnsi="Times New Roman" w:cs="Times New Roman"/>
        </w:rPr>
        <w:t xml:space="preserve"> Выходные дни: суббота, воскресенье, нерабочие праздничные дни Российской Федерации.</w:t>
      </w:r>
    </w:p>
    <w:p w:rsidR="0064338B" w:rsidRPr="0064338B" w:rsidRDefault="0064338B" w:rsidP="0064338B">
      <w:pPr>
        <w:pStyle w:val="ConsPlusNormal"/>
        <w:ind w:left="-1134"/>
        <w:jc w:val="both"/>
        <w:rPr>
          <w:rFonts w:ascii="Times New Roman" w:hAnsi="Times New Roman" w:cs="Times New Roman"/>
        </w:rPr>
      </w:pPr>
      <w:r w:rsidRPr="0064338B">
        <w:rPr>
          <w:rFonts w:ascii="Times New Roman" w:hAnsi="Times New Roman"/>
        </w:rPr>
        <w:t xml:space="preserve">1.7. </w:t>
      </w:r>
      <w:r w:rsidRPr="0064338B">
        <w:rPr>
          <w:rFonts w:ascii="Times New Roman" w:hAnsi="Times New Roman"/>
          <w:color w:val="000000"/>
        </w:rPr>
        <w:t xml:space="preserve">Итоговая аттестация, документ об освоении образовательной программы не предусмотрен. </w:t>
      </w:r>
    </w:p>
    <w:p w:rsidR="0064338B" w:rsidRPr="007501B7" w:rsidRDefault="0064338B" w:rsidP="0064338B">
      <w:pPr>
        <w:pStyle w:val="ConsPlusNormal"/>
        <w:ind w:left="-1134"/>
        <w:jc w:val="both"/>
        <w:rPr>
          <w:rFonts w:ascii="Times New Roman" w:hAnsi="Times New Roman" w:cs="Times New Roman"/>
        </w:rPr>
      </w:pPr>
    </w:p>
    <w:p w:rsidR="0064338B" w:rsidRPr="007501B7" w:rsidRDefault="0064338B" w:rsidP="0064338B">
      <w:pPr>
        <w:pStyle w:val="ConsPlusNormal"/>
        <w:ind w:left="-1134"/>
        <w:jc w:val="center"/>
        <w:rPr>
          <w:rFonts w:ascii="Times New Roman" w:hAnsi="Times New Roman" w:cs="Times New Roman"/>
          <w:b/>
        </w:rPr>
      </w:pPr>
      <w:r w:rsidRPr="007501B7">
        <w:rPr>
          <w:rFonts w:ascii="Times New Roman" w:hAnsi="Times New Roman" w:cs="Times New Roman"/>
          <w:b/>
        </w:rPr>
        <w:t>II. Взаимодействие Сторон</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2.1. Исполнитель вправе:</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2.1.1. Самостоятельно осуществлять образовательную деятельность.</w:t>
      </w:r>
    </w:p>
    <w:p w:rsidR="0064338B" w:rsidRPr="007501B7" w:rsidRDefault="0064338B" w:rsidP="0064338B">
      <w:pPr>
        <w:pStyle w:val="1"/>
        <w:ind w:right="0" w:firstLine="0"/>
        <w:rPr>
          <w:sz w:val="20"/>
        </w:rPr>
      </w:pPr>
      <w:r w:rsidRPr="007501B7">
        <w:rPr>
          <w:sz w:val="20"/>
        </w:rPr>
        <w:t>2.1.2.  Самостоятельно подбирать и расставлять кадры.</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 xml:space="preserve">2.1.3.  Предоставлять Воспитаннику дополнительные платные образовательные услуги (за рамками образовательной деятельности), наименование, </w:t>
      </w:r>
      <w:proofErr w:type="gramStart"/>
      <w:r w:rsidRPr="007501B7">
        <w:rPr>
          <w:rFonts w:ascii="Times New Roman" w:hAnsi="Times New Roman" w:cs="Times New Roman"/>
        </w:rPr>
        <w:t>объем</w:t>
      </w:r>
      <w:proofErr w:type="gramEnd"/>
      <w:r w:rsidRPr="007501B7">
        <w:rPr>
          <w:rFonts w:ascii="Times New Roman" w:hAnsi="Times New Roman" w:cs="Times New Roman"/>
        </w:rPr>
        <w:t xml:space="preserve"> и форма которых определены персональной анкетой  Заказчика (далее - дополнительные платные образовательные услуги).</w:t>
      </w:r>
    </w:p>
    <w:p w:rsidR="0064338B" w:rsidRPr="007501B7" w:rsidRDefault="0064338B" w:rsidP="0064338B">
      <w:pPr>
        <w:pStyle w:val="1"/>
        <w:ind w:right="0" w:firstLine="0"/>
        <w:rPr>
          <w:sz w:val="20"/>
        </w:rPr>
      </w:pPr>
      <w:r w:rsidRPr="007501B7">
        <w:rPr>
          <w:sz w:val="20"/>
        </w:rPr>
        <w:t>2.1.4. Устанавливать и взимать с Заказчика плату за дополнительные платные образовательные услуги</w:t>
      </w:r>
      <w:r>
        <w:rPr>
          <w:sz w:val="20"/>
        </w:rPr>
        <w:t xml:space="preserve"> </w:t>
      </w:r>
      <w:proofErr w:type="gramStart"/>
      <w:r>
        <w:rPr>
          <w:sz w:val="20"/>
        </w:rPr>
        <w:t>согласно тарифа</w:t>
      </w:r>
      <w:proofErr w:type="gramEnd"/>
      <w:r>
        <w:rPr>
          <w:sz w:val="20"/>
        </w:rPr>
        <w:t>.</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2.2. Заказчик вправе:</w:t>
      </w:r>
    </w:p>
    <w:p w:rsidR="0064338B"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2.2.1. Получать от Исполнителя информацию:</w:t>
      </w:r>
    </w:p>
    <w:p w:rsidR="00E73DC8" w:rsidRPr="00E73DC8" w:rsidRDefault="00E73DC8" w:rsidP="00E73DC8">
      <w:pPr>
        <w:widowControl w:val="0"/>
        <w:autoSpaceDE w:val="0"/>
        <w:autoSpaceDN w:val="0"/>
        <w:adjustRightInd w:val="0"/>
        <w:spacing w:after="0" w:line="240" w:lineRule="auto"/>
        <w:ind w:left="-1134" w:right="-1"/>
        <w:jc w:val="both"/>
        <w:rPr>
          <w:rFonts w:ascii="Times New Roman" w:hAnsi="Times New Roman"/>
          <w:sz w:val="20"/>
          <w:szCs w:val="20"/>
        </w:rPr>
      </w:pPr>
      <w:r w:rsidRPr="00E73DC8">
        <w:rPr>
          <w:rFonts w:ascii="Times New Roman" w:hAnsi="Times New Roman"/>
          <w:sz w:val="20"/>
          <w:szCs w:val="20"/>
        </w:rPr>
        <w:t xml:space="preserve">по вопросам организации и обеспечения надлежащего исполнения услуг, предусмотренных </w:t>
      </w:r>
      <w:hyperlink r:id="rId6" w:anchor="Par74" w:tooltip="Ссылка на текущий документ" w:history="1">
        <w:r w:rsidRPr="00E73DC8">
          <w:rPr>
            <w:rFonts w:ascii="Times New Roman" w:hAnsi="Times New Roman"/>
            <w:color w:val="0000FF"/>
            <w:sz w:val="20"/>
            <w:szCs w:val="20"/>
            <w:u w:val="single"/>
          </w:rPr>
          <w:t>разделом I</w:t>
        </w:r>
      </w:hyperlink>
      <w:r w:rsidRPr="00E73DC8">
        <w:rPr>
          <w:rFonts w:ascii="Times New Roman" w:hAnsi="Times New Roman"/>
          <w:sz w:val="20"/>
          <w:szCs w:val="20"/>
        </w:rPr>
        <w:t xml:space="preserve"> настоящего Договора;</w:t>
      </w:r>
    </w:p>
    <w:p w:rsidR="00E73DC8" w:rsidRPr="00E73DC8" w:rsidRDefault="00E73DC8" w:rsidP="00E73DC8">
      <w:pPr>
        <w:widowControl w:val="0"/>
        <w:autoSpaceDE w:val="0"/>
        <w:autoSpaceDN w:val="0"/>
        <w:adjustRightInd w:val="0"/>
        <w:spacing w:after="0" w:line="240" w:lineRule="auto"/>
        <w:ind w:left="-1134" w:right="-1"/>
        <w:jc w:val="both"/>
        <w:rPr>
          <w:rFonts w:ascii="Times New Roman" w:hAnsi="Times New Roman"/>
          <w:sz w:val="20"/>
          <w:szCs w:val="20"/>
        </w:rPr>
      </w:pPr>
      <w:r w:rsidRPr="00E73DC8">
        <w:rPr>
          <w:rFonts w:ascii="Times New Roman" w:hAnsi="Times New Roman"/>
          <w:sz w:val="20"/>
          <w:szCs w:val="20"/>
        </w:rPr>
        <w:t>о поведении, эмоциональном состоянии Обучающийся во время получения дополнительных платных образовательных услуг, его развитии и способностях, отношении к образовательной деятельности.</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2.2.2. Знакомиться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2.2.3. Выбирать виды платных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2.3. Исполнитель обязан:</w:t>
      </w:r>
    </w:p>
    <w:p w:rsidR="0064338B" w:rsidRPr="007501B7" w:rsidRDefault="0064338B" w:rsidP="0064338B">
      <w:pPr>
        <w:pStyle w:val="Iauiue"/>
        <w:ind w:left="-1134"/>
        <w:jc w:val="both"/>
        <w:rPr>
          <w:sz w:val="20"/>
        </w:rPr>
      </w:pPr>
      <w:r w:rsidRPr="007501B7">
        <w:rPr>
          <w:sz w:val="20"/>
        </w:rPr>
        <w:t>2.3.1.Заключить настоящий Договор с Заказчиком</w:t>
      </w:r>
      <w:r w:rsidR="00E73DC8">
        <w:rPr>
          <w:sz w:val="20"/>
        </w:rPr>
        <w:t xml:space="preserve"> на основании заявления</w:t>
      </w:r>
      <w:r w:rsidRPr="007501B7">
        <w:rPr>
          <w:sz w:val="20"/>
        </w:rPr>
        <w:t xml:space="preserve">. </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2.3.2.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 xml:space="preserve">2.3.3. Обеспечить надлежащее предоставление услуг, предусмотренных </w:t>
      </w:r>
      <w:hyperlink w:anchor="Par74" w:tooltip="Ссылка на текущий документ" w:history="1">
        <w:r w:rsidRPr="007501B7">
          <w:rPr>
            <w:rFonts w:ascii="Times New Roman" w:hAnsi="Times New Roman" w:cs="Times New Roman"/>
            <w:color w:val="0000FF"/>
          </w:rPr>
          <w:t>разделом I</w:t>
        </w:r>
      </w:hyperlink>
      <w:r w:rsidRPr="007501B7">
        <w:rPr>
          <w:rFonts w:ascii="Times New Roman" w:hAnsi="Times New Roman" w:cs="Times New Roman"/>
        </w:rPr>
        <w:t xml:space="preserve"> настоящего Договора, в полном объеме в соответствии образовательной программой и условиями настоящего Договора.</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2.3.4.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 xml:space="preserve">2.3.6. Обучать Воспитанника по образовательной программе, предусмотренной </w:t>
      </w:r>
      <w:hyperlink w:anchor="Par78" w:tooltip="Ссылка на текущий документ" w:history="1">
        <w:r w:rsidRPr="007501B7">
          <w:rPr>
            <w:rFonts w:ascii="Times New Roman" w:hAnsi="Times New Roman" w:cs="Times New Roman"/>
            <w:color w:val="0000FF"/>
          </w:rPr>
          <w:t>пунктом 1.3</w:t>
        </w:r>
      </w:hyperlink>
      <w:r w:rsidRPr="007501B7">
        <w:rPr>
          <w:rFonts w:ascii="Times New Roman" w:hAnsi="Times New Roman" w:cs="Times New Roman"/>
        </w:rPr>
        <w:t xml:space="preserve"> настоящего Договора.</w:t>
      </w:r>
    </w:p>
    <w:p w:rsidR="0064338B" w:rsidRPr="007501B7" w:rsidRDefault="00E73DC8" w:rsidP="0064338B">
      <w:pPr>
        <w:pStyle w:val="ConsPlusNormal"/>
        <w:ind w:left="-1134"/>
        <w:jc w:val="both"/>
        <w:rPr>
          <w:rFonts w:ascii="Times New Roman" w:hAnsi="Times New Roman" w:cs="Times New Roman"/>
        </w:rPr>
      </w:pPr>
      <w:r>
        <w:rPr>
          <w:rFonts w:ascii="Times New Roman" w:hAnsi="Times New Roman" w:cs="Times New Roman"/>
        </w:rPr>
        <w:t>2.3.7.</w:t>
      </w:r>
      <w:r w:rsidR="0064338B" w:rsidRPr="007501B7">
        <w:rPr>
          <w:rFonts w:ascii="Times New Roman" w:hAnsi="Times New Roman" w:cs="Times New Roman"/>
        </w:rPr>
        <w:t>Обеспечить реализацию образовательной программы средствами обучения, необходимыми для организации образовательной деятельности и создания развивающей предметно-пространственной среды.</w:t>
      </w:r>
    </w:p>
    <w:p w:rsidR="0064338B" w:rsidRPr="007501B7" w:rsidRDefault="0064338B" w:rsidP="0064338B">
      <w:pPr>
        <w:pStyle w:val="ConsPlusNonformat"/>
        <w:ind w:left="-1134"/>
        <w:jc w:val="both"/>
        <w:rPr>
          <w:rFonts w:ascii="Times New Roman" w:hAnsi="Times New Roman" w:cs="Times New Roman"/>
        </w:rPr>
      </w:pPr>
      <w:r w:rsidRPr="007501B7">
        <w:rPr>
          <w:rFonts w:ascii="Times New Roman" w:hAnsi="Times New Roman" w:cs="Times New Roman"/>
        </w:rPr>
        <w:t xml:space="preserve">2.3.8.Уведомить Заказчика 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Pr="007501B7">
          <w:rPr>
            <w:rFonts w:ascii="Times New Roman" w:hAnsi="Times New Roman" w:cs="Times New Roman"/>
            <w:color w:val="0000FF"/>
          </w:rPr>
          <w:t>разделом   I</w:t>
        </w:r>
      </w:hyperlink>
      <w:r w:rsidRPr="007501B7">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2.3.9.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2.4. Заказчик обязан:</w:t>
      </w:r>
    </w:p>
    <w:p w:rsidR="0064338B" w:rsidRPr="007501B7" w:rsidRDefault="0064338B" w:rsidP="0064338B">
      <w:pPr>
        <w:pStyle w:val="ConsPlusNormal"/>
        <w:ind w:left="-1134"/>
        <w:jc w:val="both"/>
        <w:rPr>
          <w:rFonts w:ascii="Times New Roman" w:hAnsi="Times New Roman" w:cs="Times New Roman"/>
        </w:rPr>
      </w:pPr>
      <w:r w:rsidRPr="007501B7">
        <w:rPr>
          <w:rFonts w:ascii="Times New Roman" w:hAnsi="Times New Roman" w:cs="Times New Roman"/>
        </w:rPr>
        <w:t xml:space="preserve">2.4.1. </w:t>
      </w:r>
      <w:proofErr w:type="gramStart"/>
      <w:r w:rsidR="00E73DC8">
        <w:rPr>
          <w:rFonts w:ascii="Times New Roman" w:hAnsi="Times New Roman" w:cs="Times New Roman"/>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административно-</w:t>
      </w:r>
      <w:r w:rsidR="00E73DC8">
        <w:rPr>
          <w:rFonts w:ascii="Times New Roman" w:hAnsi="Times New Roman" w:cs="Times New Roman"/>
        </w:rPr>
        <w:lastRenderedPageBreak/>
        <w:t xml:space="preserve">хозяйственному, медицинскому и иному персоналу Исполнителя и другим </w:t>
      </w:r>
      <w:r w:rsidR="00E73DC8">
        <w:rPr>
          <w:rFonts w:ascii="Times New Roman" w:hAnsi="Times New Roman"/>
        </w:rPr>
        <w:t>Обучающимся</w:t>
      </w:r>
      <w:r w:rsidR="00E73DC8">
        <w:rPr>
          <w:rFonts w:ascii="Times New Roman" w:hAnsi="Times New Roman" w:cs="Times New Roman"/>
        </w:rPr>
        <w:t>, не посягать на их честь и достоинство.</w:t>
      </w:r>
      <w:proofErr w:type="gramEnd"/>
    </w:p>
    <w:p w:rsidR="0064338B" w:rsidRPr="007501B7" w:rsidRDefault="0064338B" w:rsidP="0064338B">
      <w:pPr>
        <w:pStyle w:val="ConsPlusNormal"/>
        <w:ind w:left="-1134"/>
        <w:jc w:val="both"/>
        <w:rPr>
          <w:rFonts w:ascii="Times New Roman" w:hAnsi="Times New Roman" w:cs="Times New Roman"/>
          <w:color w:val="FF0000"/>
        </w:rPr>
      </w:pPr>
      <w:r w:rsidRPr="007501B7">
        <w:rPr>
          <w:rFonts w:ascii="Times New Roman" w:hAnsi="Times New Roman" w:cs="Times New Roman"/>
        </w:rPr>
        <w:t xml:space="preserve">2.4.2. Вносить плату за предоставляемые Воспитаннику дополнительные образовательные услуги в размере и порядке, </w:t>
      </w:r>
      <w:proofErr w:type="gramStart"/>
      <w:r w:rsidRPr="007501B7">
        <w:rPr>
          <w:rFonts w:ascii="Times New Roman" w:hAnsi="Times New Roman" w:cs="Times New Roman"/>
        </w:rPr>
        <w:t>определенными</w:t>
      </w:r>
      <w:proofErr w:type="gramEnd"/>
      <w:r w:rsidRPr="007501B7">
        <w:rPr>
          <w:rFonts w:ascii="Times New Roman" w:hAnsi="Times New Roman" w:cs="Times New Roman"/>
        </w:rPr>
        <w:t xml:space="preserve"> в разделе </w:t>
      </w:r>
      <w:r w:rsidRPr="007501B7">
        <w:rPr>
          <w:rFonts w:ascii="Times New Roman" w:hAnsi="Times New Roman" w:cs="Times New Roman"/>
          <w:lang w:val="en-US"/>
        </w:rPr>
        <w:t>I</w:t>
      </w:r>
      <w:r w:rsidRPr="007501B7">
        <w:rPr>
          <w:rFonts w:ascii="Times New Roman" w:hAnsi="Times New Roman" w:cs="Times New Roman"/>
        </w:rPr>
        <w:t xml:space="preserve"> настоящего Договора</w:t>
      </w:r>
      <w:r w:rsidRPr="007501B7">
        <w:rPr>
          <w:rFonts w:ascii="Times New Roman" w:hAnsi="Times New Roman" w:cs="Times New Roman"/>
          <w:color w:val="FF0000"/>
        </w:rPr>
        <w:t>.</w:t>
      </w:r>
    </w:p>
    <w:p w:rsidR="0064338B" w:rsidRPr="007501B7" w:rsidRDefault="0064338B" w:rsidP="0064338B">
      <w:pPr>
        <w:pStyle w:val="ConsPlusNormal"/>
        <w:ind w:left="-1134"/>
        <w:jc w:val="both"/>
        <w:rPr>
          <w:rFonts w:ascii="Times New Roman" w:hAnsi="Times New Roman" w:cs="Times New Roman"/>
        </w:rPr>
      </w:pPr>
      <w:r>
        <w:rPr>
          <w:rFonts w:ascii="Times New Roman" w:hAnsi="Times New Roman" w:cs="Times New Roman"/>
        </w:rPr>
        <w:t>2.4.3</w:t>
      </w:r>
      <w:r w:rsidRPr="007501B7">
        <w:rPr>
          <w:rFonts w:ascii="Times New Roman" w:hAnsi="Times New Roman" w:cs="Times New Roman"/>
        </w:rPr>
        <w:t xml:space="preserve">. Обеспечить посещение Воспитанником </w:t>
      </w:r>
      <w:proofErr w:type="gramStart"/>
      <w:r w:rsidRPr="007501B7">
        <w:rPr>
          <w:rFonts w:ascii="Times New Roman" w:hAnsi="Times New Roman" w:cs="Times New Roman"/>
        </w:rPr>
        <w:t>согласно Расписания</w:t>
      </w:r>
      <w:proofErr w:type="gramEnd"/>
      <w:r w:rsidRPr="007501B7">
        <w:rPr>
          <w:rFonts w:ascii="Times New Roman" w:hAnsi="Times New Roman" w:cs="Times New Roman"/>
        </w:rPr>
        <w:t xml:space="preserve"> дополнительных платных образовательных услуг Учреждения, составленного  Исполнителем.</w:t>
      </w:r>
    </w:p>
    <w:p w:rsidR="0064338B" w:rsidRPr="007501B7" w:rsidRDefault="0064338B" w:rsidP="0064338B">
      <w:pPr>
        <w:pStyle w:val="ConsPlusNormal"/>
        <w:ind w:left="-1134"/>
        <w:jc w:val="center"/>
        <w:outlineLvl w:val="1"/>
        <w:rPr>
          <w:rFonts w:ascii="Times New Roman" w:hAnsi="Times New Roman" w:cs="Times New Roman"/>
          <w:b/>
        </w:rPr>
      </w:pPr>
      <w:r w:rsidRPr="007501B7">
        <w:rPr>
          <w:rFonts w:ascii="Times New Roman" w:hAnsi="Times New Roman" w:cs="Times New Roman"/>
          <w:b/>
        </w:rPr>
        <w:t>III. Размер, сроки и порядок оплаты дополнительных образовательных услуг</w:t>
      </w:r>
    </w:p>
    <w:p w:rsidR="00E73DC8" w:rsidRPr="00E73DC8" w:rsidRDefault="00F43776" w:rsidP="00E73DC8">
      <w:pPr>
        <w:spacing w:after="0" w:line="240" w:lineRule="auto"/>
        <w:ind w:left="-1134"/>
        <w:jc w:val="both"/>
        <w:rPr>
          <w:rFonts w:ascii="Times New Roman" w:hAnsi="Times New Roman"/>
          <w:sz w:val="20"/>
          <w:szCs w:val="20"/>
        </w:rPr>
      </w:pPr>
      <w:r>
        <w:rPr>
          <w:rFonts w:ascii="Times New Roman" w:hAnsi="Times New Roman"/>
          <w:sz w:val="20"/>
          <w:szCs w:val="20"/>
        </w:rPr>
        <w:t xml:space="preserve">3.1. </w:t>
      </w:r>
      <w:r w:rsidR="00A87FF0" w:rsidRPr="00A87FF0">
        <w:rPr>
          <w:rFonts w:ascii="Times New Roman" w:hAnsi="Times New Roman"/>
          <w:sz w:val="20"/>
          <w:szCs w:val="20"/>
        </w:rPr>
        <w:t>Стоимость оплаты за одно занятие составляет</w:t>
      </w:r>
      <w:r>
        <w:rPr>
          <w:rFonts w:ascii="Times New Roman" w:hAnsi="Times New Roman"/>
          <w:sz w:val="20"/>
          <w:szCs w:val="20"/>
        </w:rPr>
        <w:t xml:space="preserve"> </w:t>
      </w:r>
      <w:r w:rsidR="00A87FF0" w:rsidRPr="00A87FF0">
        <w:rPr>
          <w:rFonts w:ascii="Times New Roman" w:hAnsi="Times New Roman"/>
          <w:sz w:val="20"/>
          <w:szCs w:val="20"/>
        </w:rPr>
        <w:t>_________________рублей 00 копеек. Полная стоимость обучения составляет _____________ рублей 00 копеек.</w:t>
      </w:r>
      <w:r w:rsidR="00A87FF0">
        <w:t xml:space="preserve"> </w:t>
      </w:r>
      <w:r w:rsidR="00E73DC8" w:rsidRPr="00E73DC8">
        <w:rPr>
          <w:rFonts w:ascii="Times New Roman" w:hAnsi="Times New Roman" w:cs="Courier New"/>
          <w:sz w:val="20"/>
          <w:szCs w:val="20"/>
        </w:rPr>
        <w:t>Увеличение стоимости образовательных услуг после заключения Договора не допускается.</w:t>
      </w:r>
    </w:p>
    <w:p w:rsidR="00E73DC8" w:rsidRPr="00E73DC8" w:rsidRDefault="00E73DC8" w:rsidP="00E73DC8">
      <w:pPr>
        <w:spacing w:after="0" w:line="240" w:lineRule="auto"/>
        <w:ind w:left="-1134"/>
        <w:jc w:val="both"/>
        <w:rPr>
          <w:rFonts w:ascii="Times New Roman" w:hAnsi="Times New Roman"/>
          <w:i/>
          <w:color w:val="000000"/>
          <w:sz w:val="20"/>
          <w:szCs w:val="20"/>
        </w:rPr>
      </w:pPr>
      <w:r w:rsidRPr="00E73DC8">
        <w:rPr>
          <w:rFonts w:ascii="Times New Roman" w:hAnsi="Times New Roman"/>
          <w:sz w:val="20"/>
          <w:szCs w:val="20"/>
        </w:rPr>
        <w:t>3.2.</w:t>
      </w:r>
      <w:r w:rsidRPr="00E73DC8">
        <w:rPr>
          <w:rFonts w:ascii="Times New Roman" w:hAnsi="Times New Roman" w:cs="Courier New"/>
          <w:sz w:val="20"/>
          <w:szCs w:val="20"/>
        </w:rPr>
        <w:t xml:space="preserve"> Оплата производится</w:t>
      </w:r>
      <w:r w:rsidR="00A87FF0">
        <w:rPr>
          <w:rFonts w:ascii="Times New Roman" w:hAnsi="Times New Roman"/>
          <w:sz w:val="20"/>
          <w:szCs w:val="20"/>
        </w:rPr>
        <w:t xml:space="preserve"> ежемесячно</w:t>
      </w:r>
      <w:r w:rsidRPr="00E73DC8">
        <w:rPr>
          <w:rFonts w:ascii="Times New Roman" w:hAnsi="Times New Roman"/>
          <w:sz w:val="20"/>
          <w:szCs w:val="20"/>
        </w:rPr>
        <w:t xml:space="preserve"> в срок до 10 числа последующего месяца, по безналичному расчету на расчетный счет Учреждения</w:t>
      </w:r>
      <w:r w:rsidRPr="00E73DC8">
        <w:rPr>
          <w:rFonts w:ascii="Times New Roman" w:hAnsi="Times New Roman"/>
          <w:i/>
          <w:color w:val="000000"/>
          <w:sz w:val="20"/>
          <w:szCs w:val="20"/>
        </w:rPr>
        <w:t>,</w:t>
      </w:r>
      <w:r w:rsidRPr="00E73DC8">
        <w:rPr>
          <w:rFonts w:ascii="Times New Roman" w:hAnsi="Times New Roman" w:cs="Courier New"/>
          <w:sz w:val="20"/>
          <w:szCs w:val="20"/>
        </w:rPr>
        <w:t xml:space="preserve"> согласно реквизитам, указанным в квитанции.</w:t>
      </w:r>
      <w:r w:rsidRPr="00E73DC8">
        <w:rPr>
          <w:rFonts w:ascii="Times New Roman" w:hAnsi="Times New Roman"/>
          <w:i/>
          <w:color w:val="000000"/>
          <w:sz w:val="20"/>
          <w:szCs w:val="20"/>
        </w:rPr>
        <w:t xml:space="preserve"> </w:t>
      </w:r>
    </w:p>
    <w:p w:rsidR="00E73DC8" w:rsidRPr="00E73DC8" w:rsidRDefault="00E73DC8" w:rsidP="00E73DC8">
      <w:pPr>
        <w:widowControl w:val="0"/>
        <w:autoSpaceDE w:val="0"/>
        <w:autoSpaceDN w:val="0"/>
        <w:adjustRightInd w:val="0"/>
        <w:spacing w:after="0" w:line="240" w:lineRule="auto"/>
        <w:ind w:left="-1134"/>
        <w:jc w:val="both"/>
        <w:rPr>
          <w:rFonts w:ascii="Times New Roman" w:hAnsi="Times New Roman"/>
          <w:sz w:val="20"/>
          <w:szCs w:val="20"/>
        </w:rPr>
      </w:pPr>
      <w:r w:rsidRPr="00E73DC8">
        <w:rPr>
          <w:rFonts w:ascii="Times New Roman" w:hAnsi="Times New Roman"/>
          <w:sz w:val="20"/>
          <w:szCs w:val="20"/>
        </w:rPr>
        <w:t xml:space="preserve">3.4. Вместо счета-фактуры </w:t>
      </w:r>
      <w:r w:rsidRPr="00E73DC8">
        <w:rPr>
          <w:rFonts w:ascii="Times New Roman" w:hAnsi="Times New Roman" w:cs="Arial"/>
          <w:sz w:val="20"/>
          <w:szCs w:val="20"/>
        </w:rPr>
        <w:t>«Заказчику» предоставляется квитанция на оплату.</w:t>
      </w:r>
    </w:p>
    <w:p w:rsidR="00E73DC8" w:rsidRPr="00E73DC8" w:rsidRDefault="00E73DC8" w:rsidP="00E73DC8">
      <w:pPr>
        <w:widowControl w:val="0"/>
        <w:autoSpaceDE w:val="0"/>
        <w:autoSpaceDN w:val="0"/>
        <w:adjustRightInd w:val="0"/>
        <w:spacing w:after="0" w:line="240" w:lineRule="auto"/>
        <w:ind w:left="-1134"/>
        <w:jc w:val="both"/>
        <w:rPr>
          <w:rFonts w:ascii="Times New Roman" w:hAnsi="Times New Roman"/>
          <w:sz w:val="20"/>
          <w:szCs w:val="20"/>
        </w:rPr>
      </w:pPr>
      <w:r w:rsidRPr="00E73DC8">
        <w:rPr>
          <w:rFonts w:ascii="Times New Roman" w:hAnsi="Times New Roman"/>
          <w:sz w:val="20"/>
          <w:szCs w:val="20"/>
        </w:rPr>
        <w:t xml:space="preserve">3.5. Каждому </w:t>
      </w:r>
      <w:r w:rsidRPr="00E73DC8">
        <w:rPr>
          <w:rFonts w:ascii="Times New Roman" w:hAnsi="Times New Roman" w:cs="Arial"/>
          <w:sz w:val="20"/>
          <w:szCs w:val="20"/>
        </w:rPr>
        <w:t>Обучающемуся</w:t>
      </w:r>
      <w:r w:rsidRPr="00E73DC8">
        <w:rPr>
          <w:rFonts w:ascii="Times New Roman" w:hAnsi="Times New Roman"/>
          <w:sz w:val="20"/>
          <w:szCs w:val="20"/>
        </w:rPr>
        <w:t>, получающему  услугу присваивается</w:t>
      </w:r>
      <w:r w:rsidRPr="00E73DC8">
        <w:rPr>
          <w:rFonts w:ascii="Times New Roman" w:hAnsi="Times New Roman" w:cs="Arial"/>
          <w:sz w:val="20"/>
          <w:szCs w:val="20"/>
        </w:rPr>
        <w:t xml:space="preserve"> лицевой счет, по которому оплачивается квитанция.</w:t>
      </w:r>
    </w:p>
    <w:p w:rsidR="008B7DCA" w:rsidRPr="008B7DCA" w:rsidRDefault="008B7DCA" w:rsidP="00F43776">
      <w:pPr>
        <w:widowControl w:val="0"/>
        <w:autoSpaceDE w:val="0"/>
        <w:autoSpaceDN w:val="0"/>
        <w:adjustRightInd w:val="0"/>
        <w:spacing w:after="0" w:line="240" w:lineRule="auto"/>
        <w:ind w:left="-1134" w:right="-1"/>
        <w:jc w:val="center"/>
        <w:rPr>
          <w:rFonts w:ascii="Times New Roman" w:hAnsi="Times New Roman"/>
          <w:b/>
          <w:sz w:val="20"/>
          <w:szCs w:val="20"/>
        </w:rPr>
      </w:pPr>
      <w:r w:rsidRPr="008B7DCA">
        <w:rPr>
          <w:rFonts w:ascii="Times New Roman" w:hAnsi="Times New Roman"/>
          <w:b/>
          <w:sz w:val="20"/>
          <w:szCs w:val="20"/>
          <w:lang w:val="en-US"/>
        </w:rPr>
        <w:t>I</w:t>
      </w:r>
      <w:r w:rsidRPr="008B7DCA">
        <w:rPr>
          <w:rFonts w:ascii="Times New Roman" w:hAnsi="Times New Roman"/>
          <w:b/>
          <w:sz w:val="20"/>
          <w:szCs w:val="20"/>
        </w:rPr>
        <w:t>V. Ответственность за неисполнение или ненадлежащее исполнение обязательств, порядок разрешения споров</w:t>
      </w:r>
    </w:p>
    <w:p w:rsidR="008B7DCA" w:rsidRPr="00F43776" w:rsidRDefault="008B7DCA" w:rsidP="008B7DCA">
      <w:pPr>
        <w:widowControl w:val="0"/>
        <w:autoSpaceDE w:val="0"/>
        <w:autoSpaceDN w:val="0"/>
        <w:adjustRightInd w:val="0"/>
        <w:spacing w:after="0" w:line="240" w:lineRule="auto"/>
        <w:ind w:left="-1134" w:right="-1"/>
        <w:jc w:val="both"/>
        <w:rPr>
          <w:rFonts w:ascii="Times New Roman" w:hAnsi="Times New Roman"/>
          <w:sz w:val="20"/>
          <w:szCs w:val="20"/>
        </w:rPr>
      </w:pPr>
      <w:r w:rsidRPr="00F43776">
        <w:rPr>
          <w:rFonts w:ascii="Times New Roman" w:hAnsi="Times New Roman"/>
          <w:sz w:val="20"/>
          <w:szCs w:val="20"/>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B7DCA" w:rsidRPr="00F43776" w:rsidRDefault="008B7DCA" w:rsidP="008B7DCA">
      <w:pPr>
        <w:widowControl w:val="0"/>
        <w:autoSpaceDE w:val="0"/>
        <w:autoSpaceDN w:val="0"/>
        <w:adjustRightInd w:val="0"/>
        <w:spacing w:after="0" w:line="240" w:lineRule="auto"/>
        <w:ind w:left="-1134" w:right="-1"/>
        <w:jc w:val="both"/>
        <w:rPr>
          <w:rFonts w:ascii="Times New Roman" w:hAnsi="Times New Roman"/>
          <w:sz w:val="20"/>
          <w:szCs w:val="20"/>
        </w:rPr>
      </w:pPr>
      <w:r w:rsidRPr="00F43776">
        <w:rPr>
          <w:rFonts w:ascii="Times New Roman" w:hAnsi="Times New Roman"/>
          <w:sz w:val="20"/>
          <w:szCs w:val="20"/>
        </w:rPr>
        <w:t xml:space="preserve">4.2. </w:t>
      </w:r>
      <w:proofErr w:type="gramStart"/>
      <w:r w:rsidRPr="00F43776">
        <w:rPr>
          <w:rFonts w:ascii="Times New Roman" w:hAnsi="Times New Roman"/>
          <w:sz w:val="20"/>
          <w:szCs w:val="20"/>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а) безвозмездного оказания образовательной услуги; б) соразмерного уменьшения стоимости оказанной платной образовательной услуги; в) возмещения понесенных им расходов по устранению недостатков оказанной платной образовательной услуги своими силами или третьими лицами.</w:t>
      </w:r>
      <w:proofErr w:type="gramEnd"/>
    </w:p>
    <w:p w:rsidR="008B7DCA" w:rsidRPr="00F43776" w:rsidRDefault="008B7DCA" w:rsidP="008B7DCA">
      <w:pPr>
        <w:spacing w:after="0" w:line="240" w:lineRule="auto"/>
        <w:ind w:left="-1134" w:right="-1"/>
        <w:rPr>
          <w:rFonts w:ascii="Times New Roman" w:hAnsi="Times New Roman"/>
          <w:sz w:val="20"/>
          <w:szCs w:val="20"/>
        </w:rPr>
      </w:pPr>
      <w:r w:rsidRPr="00F43776">
        <w:rPr>
          <w:rFonts w:ascii="Times New Roman" w:hAnsi="Times New Roman"/>
          <w:sz w:val="20"/>
          <w:szCs w:val="20"/>
        </w:rPr>
        <w:t>4.3.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8B7DCA" w:rsidRPr="00F43776" w:rsidRDefault="008B7DCA" w:rsidP="008B7DCA">
      <w:pPr>
        <w:widowControl w:val="0"/>
        <w:autoSpaceDE w:val="0"/>
        <w:autoSpaceDN w:val="0"/>
        <w:adjustRightInd w:val="0"/>
        <w:spacing w:after="0" w:line="240" w:lineRule="auto"/>
        <w:ind w:left="-1134" w:right="-1"/>
        <w:jc w:val="both"/>
        <w:rPr>
          <w:rFonts w:ascii="Times New Roman" w:hAnsi="Times New Roman"/>
          <w:sz w:val="20"/>
          <w:szCs w:val="20"/>
        </w:rPr>
      </w:pPr>
      <w:r w:rsidRPr="00F43776">
        <w:rPr>
          <w:rFonts w:ascii="Times New Roman" w:hAnsi="Times New Roman"/>
          <w:sz w:val="20"/>
          <w:szCs w:val="20"/>
        </w:rPr>
        <w:t xml:space="preserve">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8B7DCA" w:rsidRPr="008B7DCA" w:rsidRDefault="008B7DCA" w:rsidP="008B7DCA">
      <w:pPr>
        <w:widowControl w:val="0"/>
        <w:autoSpaceDE w:val="0"/>
        <w:autoSpaceDN w:val="0"/>
        <w:adjustRightInd w:val="0"/>
        <w:spacing w:after="0" w:line="240" w:lineRule="auto"/>
        <w:ind w:left="-1134" w:right="-1"/>
        <w:rPr>
          <w:rFonts w:ascii="Times New Roman" w:hAnsi="Times New Roman"/>
          <w:sz w:val="20"/>
          <w:szCs w:val="20"/>
        </w:rPr>
      </w:pPr>
      <w:r w:rsidRPr="00F43776">
        <w:rPr>
          <w:rFonts w:ascii="Times New Roman" w:hAnsi="Times New Roman"/>
          <w:sz w:val="20"/>
          <w:szCs w:val="20"/>
        </w:rPr>
        <w:t xml:space="preserve">4.5. По инициативе Исполнителя </w:t>
      </w:r>
      <w:proofErr w:type="gramStart"/>
      <w:r w:rsidRPr="00F43776">
        <w:rPr>
          <w:rFonts w:ascii="Times New Roman" w:hAnsi="Times New Roman"/>
          <w:sz w:val="20"/>
          <w:szCs w:val="20"/>
        </w:rPr>
        <w:t>договор</w:t>
      </w:r>
      <w:proofErr w:type="gramEnd"/>
      <w:r w:rsidRPr="00F43776">
        <w:rPr>
          <w:rFonts w:ascii="Times New Roman" w:hAnsi="Times New Roman"/>
          <w:sz w:val="20"/>
          <w:szCs w:val="20"/>
        </w:rPr>
        <w:t xml:space="preserve"> может быть расторгнут в одностороннем порядке в случае просрочки оплаты стоимости платных образовательных услуг, невозможность надлежащего исполнения обязательств по оказанию платных образовательных услуг вследствие действий (бездействия) Обучающегося</w:t>
      </w:r>
      <w:r w:rsidRPr="008B7DCA">
        <w:rPr>
          <w:rFonts w:ascii="Times New Roman" w:hAnsi="Times New Roman"/>
          <w:sz w:val="20"/>
          <w:szCs w:val="20"/>
        </w:rPr>
        <w:t xml:space="preserve">                             </w:t>
      </w:r>
    </w:p>
    <w:p w:rsidR="008B7DCA" w:rsidRPr="008B7DCA" w:rsidRDefault="008B7DCA" w:rsidP="008B7DCA">
      <w:pPr>
        <w:widowControl w:val="0"/>
        <w:autoSpaceDE w:val="0"/>
        <w:autoSpaceDN w:val="0"/>
        <w:adjustRightInd w:val="0"/>
        <w:spacing w:after="0" w:line="240" w:lineRule="auto"/>
        <w:ind w:left="-567" w:right="-1"/>
        <w:jc w:val="center"/>
        <w:rPr>
          <w:rFonts w:ascii="Times New Roman" w:hAnsi="Times New Roman"/>
          <w:b/>
          <w:sz w:val="20"/>
          <w:szCs w:val="20"/>
        </w:rPr>
      </w:pPr>
      <w:r>
        <w:rPr>
          <w:rFonts w:ascii="Times New Roman" w:hAnsi="Times New Roman"/>
          <w:b/>
          <w:sz w:val="20"/>
          <w:szCs w:val="20"/>
          <w:lang w:val="en-US"/>
        </w:rPr>
        <w:t>V</w:t>
      </w:r>
      <w:r w:rsidRPr="008B7DCA">
        <w:rPr>
          <w:rFonts w:ascii="Times New Roman" w:hAnsi="Times New Roman"/>
          <w:b/>
          <w:sz w:val="20"/>
          <w:szCs w:val="20"/>
        </w:rPr>
        <w:t>. Основания изменения и расторжения договора</w:t>
      </w:r>
    </w:p>
    <w:p w:rsidR="008B7DCA" w:rsidRPr="008B7DCA" w:rsidRDefault="008B7DCA" w:rsidP="008B7DCA">
      <w:pPr>
        <w:widowControl w:val="0"/>
        <w:autoSpaceDE w:val="0"/>
        <w:autoSpaceDN w:val="0"/>
        <w:adjustRightInd w:val="0"/>
        <w:spacing w:after="0" w:line="240" w:lineRule="auto"/>
        <w:ind w:left="-1134" w:right="-1"/>
        <w:jc w:val="both"/>
        <w:rPr>
          <w:rFonts w:ascii="Times New Roman" w:hAnsi="Times New Roman"/>
          <w:sz w:val="20"/>
          <w:szCs w:val="20"/>
        </w:rPr>
      </w:pPr>
      <w:r w:rsidRPr="008B7DCA">
        <w:rPr>
          <w:rFonts w:ascii="Times New Roman" w:hAnsi="Times New Roman"/>
          <w:sz w:val="20"/>
          <w:szCs w:val="20"/>
        </w:rPr>
        <w:t>5.1. Условия, на которых заключен настоящий Договор, могут быть изменены по соглашению сторон.</w:t>
      </w:r>
    </w:p>
    <w:p w:rsidR="008B7DCA" w:rsidRPr="008B7DCA" w:rsidRDefault="008B7DCA" w:rsidP="008B7DCA">
      <w:pPr>
        <w:widowControl w:val="0"/>
        <w:autoSpaceDE w:val="0"/>
        <w:autoSpaceDN w:val="0"/>
        <w:adjustRightInd w:val="0"/>
        <w:spacing w:after="0" w:line="240" w:lineRule="auto"/>
        <w:ind w:left="-1134" w:right="-1"/>
        <w:jc w:val="both"/>
        <w:rPr>
          <w:rFonts w:ascii="Times New Roman" w:hAnsi="Times New Roman"/>
          <w:sz w:val="20"/>
          <w:szCs w:val="20"/>
        </w:rPr>
      </w:pPr>
      <w:r w:rsidRPr="008B7DCA">
        <w:rPr>
          <w:rFonts w:ascii="Times New Roman" w:hAnsi="Times New Roman"/>
          <w:sz w:val="20"/>
          <w:szCs w:val="20"/>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B7DCA" w:rsidRPr="008B7DCA" w:rsidRDefault="008B7DCA" w:rsidP="008B7DCA">
      <w:pPr>
        <w:widowControl w:val="0"/>
        <w:autoSpaceDE w:val="0"/>
        <w:autoSpaceDN w:val="0"/>
        <w:adjustRightInd w:val="0"/>
        <w:spacing w:after="0" w:line="240" w:lineRule="auto"/>
        <w:ind w:left="-1134" w:right="-1"/>
        <w:jc w:val="both"/>
        <w:rPr>
          <w:rFonts w:ascii="Times New Roman" w:hAnsi="Times New Roman"/>
          <w:sz w:val="20"/>
          <w:szCs w:val="20"/>
        </w:rPr>
      </w:pPr>
      <w:r w:rsidRPr="008B7DCA">
        <w:rPr>
          <w:rFonts w:ascii="Times New Roman" w:hAnsi="Times New Roman"/>
          <w:sz w:val="20"/>
          <w:szCs w:val="20"/>
        </w:rPr>
        <w:t xml:space="preserve">5.3. Настоящий </w:t>
      </w:r>
      <w:proofErr w:type="gramStart"/>
      <w:r w:rsidRPr="008B7DCA">
        <w:rPr>
          <w:rFonts w:ascii="Times New Roman" w:hAnsi="Times New Roman"/>
          <w:sz w:val="20"/>
          <w:szCs w:val="20"/>
        </w:rPr>
        <w:t>Договор</w:t>
      </w:r>
      <w:proofErr w:type="gramEnd"/>
      <w:r w:rsidRPr="008B7DCA">
        <w:rPr>
          <w:rFonts w:ascii="Times New Roman" w:hAnsi="Times New Roman"/>
          <w:sz w:val="20"/>
          <w:szCs w:val="20"/>
        </w:rPr>
        <w:t xml:space="preserve"> может быть, расторгнут по соглашению сторон, по инициативе одной из сторон, по основаниям, предусмотренным действующим законодательством Российской Федерации.</w:t>
      </w:r>
    </w:p>
    <w:p w:rsidR="0064338B" w:rsidRPr="007501B7" w:rsidRDefault="0064338B" w:rsidP="0064338B">
      <w:pPr>
        <w:pStyle w:val="ConsPlusNormal"/>
        <w:ind w:left="-1134"/>
        <w:jc w:val="center"/>
        <w:outlineLvl w:val="1"/>
        <w:rPr>
          <w:rFonts w:ascii="Times New Roman" w:hAnsi="Times New Roman" w:cs="Times New Roman"/>
          <w:b/>
        </w:rPr>
      </w:pPr>
      <w:r w:rsidRPr="007501B7">
        <w:rPr>
          <w:rFonts w:ascii="Times New Roman" w:hAnsi="Times New Roman" w:cs="Times New Roman"/>
          <w:b/>
        </w:rPr>
        <w:t xml:space="preserve">VI. Основания изменения и расторжения договора </w:t>
      </w:r>
    </w:p>
    <w:p w:rsidR="008B7DCA" w:rsidRPr="008B7DCA" w:rsidRDefault="008B7DCA" w:rsidP="008B7DCA">
      <w:pPr>
        <w:widowControl w:val="0"/>
        <w:autoSpaceDE w:val="0"/>
        <w:autoSpaceDN w:val="0"/>
        <w:adjustRightInd w:val="0"/>
        <w:spacing w:after="0" w:line="240" w:lineRule="auto"/>
        <w:ind w:left="-1134" w:right="-1"/>
        <w:jc w:val="both"/>
        <w:rPr>
          <w:rFonts w:ascii="Times New Roman" w:hAnsi="Times New Roman"/>
          <w:sz w:val="20"/>
          <w:szCs w:val="20"/>
        </w:rPr>
      </w:pPr>
      <w:r w:rsidRPr="008B7DCA">
        <w:rPr>
          <w:rFonts w:ascii="Times New Roman" w:hAnsi="Times New Roman"/>
          <w:sz w:val="20"/>
          <w:szCs w:val="20"/>
        </w:rPr>
        <w:t>6.1. Настоящий договор вступает в силу со дня его подписания Сторонами и действует до выполнения взаимных обязательств.</w:t>
      </w:r>
    </w:p>
    <w:p w:rsidR="008B7DCA" w:rsidRPr="008B7DCA" w:rsidRDefault="008B7DCA" w:rsidP="008B7DCA">
      <w:pPr>
        <w:widowControl w:val="0"/>
        <w:autoSpaceDE w:val="0"/>
        <w:autoSpaceDN w:val="0"/>
        <w:adjustRightInd w:val="0"/>
        <w:spacing w:after="0" w:line="240" w:lineRule="auto"/>
        <w:ind w:left="-1134" w:right="-1"/>
        <w:jc w:val="both"/>
        <w:rPr>
          <w:rFonts w:ascii="Times New Roman" w:hAnsi="Times New Roman"/>
          <w:sz w:val="20"/>
          <w:szCs w:val="20"/>
        </w:rPr>
      </w:pPr>
      <w:r w:rsidRPr="008B7DCA">
        <w:rPr>
          <w:rFonts w:ascii="Times New Roman" w:hAnsi="Times New Roman"/>
          <w:sz w:val="20"/>
          <w:szCs w:val="20"/>
        </w:rPr>
        <w:t>6.2. Настоящий Договор составлен в экземплярах, имеющих равную юридическую силу, по одному для каждой из Сторон.</w:t>
      </w:r>
    </w:p>
    <w:p w:rsidR="008B7DCA" w:rsidRPr="008B7DCA" w:rsidRDefault="008B7DCA" w:rsidP="008B7DCA">
      <w:pPr>
        <w:widowControl w:val="0"/>
        <w:autoSpaceDE w:val="0"/>
        <w:autoSpaceDN w:val="0"/>
        <w:adjustRightInd w:val="0"/>
        <w:spacing w:after="0" w:line="240" w:lineRule="auto"/>
        <w:ind w:left="-1134" w:right="-143"/>
        <w:jc w:val="both"/>
        <w:rPr>
          <w:rFonts w:ascii="Times New Roman" w:hAnsi="Times New Roman"/>
          <w:sz w:val="20"/>
          <w:szCs w:val="20"/>
        </w:rPr>
      </w:pPr>
      <w:r w:rsidRPr="008B7DCA">
        <w:rPr>
          <w:rFonts w:ascii="Times New Roman" w:hAnsi="Times New Roman"/>
          <w:sz w:val="20"/>
          <w:szCs w:val="20"/>
        </w:rPr>
        <w:t>6.3.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B7DCA" w:rsidRPr="008B7DCA" w:rsidRDefault="008B7DCA" w:rsidP="008B7DCA">
      <w:pPr>
        <w:widowControl w:val="0"/>
        <w:autoSpaceDE w:val="0"/>
        <w:autoSpaceDN w:val="0"/>
        <w:adjustRightInd w:val="0"/>
        <w:spacing w:after="0" w:line="240" w:lineRule="auto"/>
        <w:ind w:left="-1134" w:right="-143"/>
        <w:jc w:val="both"/>
        <w:rPr>
          <w:rFonts w:ascii="Times New Roman" w:hAnsi="Times New Roman"/>
          <w:sz w:val="20"/>
          <w:szCs w:val="20"/>
        </w:rPr>
      </w:pPr>
      <w:r w:rsidRPr="008B7DCA">
        <w:rPr>
          <w:rFonts w:ascii="Times New Roman" w:hAnsi="Times New Roman"/>
          <w:sz w:val="20"/>
          <w:szCs w:val="20"/>
        </w:rPr>
        <w:t>6.4. Споры, не урегулированные путем переговоров, разрешаются в судебном порядке, установленном законодательством Российской Федерации.</w:t>
      </w:r>
    </w:p>
    <w:p w:rsidR="008B7DCA" w:rsidRPr="008B7DCA" w:rsidRDefault="008B7DCA" w:rsidP="008B7DCA">
      <w:pPr>
        <w:widowControl w:val="0"/>
        <w:autoSpaceDE w:val="0"/>
        <w:autoSpaceDN w:val="0"/>
        <w:adjustRightInd w:val="0"/>
        <w:spacing w:after="0" w:line="240" w:lineRule="auto"/>
        <w:ind w:left="-1134" w:right="-143"/>
        <w:jc w:val="both"/>
        <w:rPr>
          <w:rFonts w:ascii="Times New Roman" w:hAnsi="Times New Roman"/>
          <w:sz w:val="20"/>
          <w:szCs w:val="20"/>
        </w:rPr>
      </w:pPr>
      <w:r w:rsidRPr="008B7DCA">
        <w:rPr>
          <w:rFonts w:ascii="Times New Roman" w:hAnsi="Times New Roman"/>
          <w:sz w:val="20"/>
          <w:szCs w:val="20"/>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4338B" w:rsidRDefault="008B7DCA" w:rsidP="0064338B">
      <w:pPr>
        <w:pStyle w:val="ConsPlusNormal"/>
        <w:ind w:left="-1134"/>
        <w:jc w:val="center"/>
        <w:outlineLvl w:val="1"/>
        <w:rPr>
          <w:rFonts w:ascii="Times New Roman" w:hAnsi="Times New Roman" w:cs="Times New Roman"/>
          <w:b/>
        </w:rPr>
      </w:pPr>
      <w:r>
        <w:rPr>
          <w:rFonts w:ascii="Times New Roman" w:hAnsi="Times New Roman" w:cs="Times New Roman"/>
          <w:b/>
        </w:rPr>
        <w:t>VII</w:t>
      </w:r>
      <w:r w:rsidR="0064338B" w:rsidRPr="007501B7">
        <w:rPr>
          <w:rFonts w:ascii="Times New Roman" w:hAnsi="Times New Roman" w:cs="Times New Roman"/>
          <w:b/>
        </w:rPr>
        <w:t>. Реквизиты и подписи сторон</w:t>
      </w:r>
    </w:p>
    <w:p w:rsidR="0064338B" w:rsidRPr="007501B7" w:rsidRDefault="0064338B" w:rsidP="0064338B">
      <w:pPr>
        <w:pStyle w:val="ConsPlusNormal"/>
        <w:ind w:left="-1134"/>
        <w:jc w:val="center"/>
        <w:outlineLvl w:val="1"/>
        <w:rPr>
          <w:rFonts w:ascii="Times New Roman" w:hAnsi="Times New Roman" w:cs="Times New Roman"/>
          <w:b/>
        </w:rPr>
      </w:pPr>
    </w:p>
    <w:p w:rsidR="0064338B" w:rsidRPr="002A1E52" w:rsidRDefault="0064338B" w:rsidP="0064338B">
      <w:pPr>
        <w:pStyle w:val="ConsPlusNonformat"/>
        <w:ind w:left="-1134" w:right="-426"/>
        <w:rPr>
          <w:rFonts w:ascii="Times New Roman" w:hAnsi="Times New Roman" w:cs="Times New Roman"/>
          <w:b/>
        </w:rPr>
      </w:pPr>
      <w:r w:rsidRPr="002A1E52">
        <w:rPr>
          <w:rFonts w:ascii="Times New Roman" w:hAnsi="Times New Roman" w:cs="Times New Roman"/>
          <w:b/>
        </w:rPr>
        <w:t>Исполнитель   Заказчик</w:t>
      </w:r>
    </w:p>
    <w:tbl>
      <w:tblPr>
        <w:tblStyle w:val="a3"/>
        <w:tblW w:w="1044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3"/>
        <w:gridCol w:w="5222"/>
      </w:tblGrid>
      <w:tr w:rsidR="0064338B" w:rsidRPr="002A1E52" w:rsidTr="00305D62">
        <w:trPr>
          <w:trHeight w:val="2556"/>
        </w:trPr>
        <w:tc>
          <w:tcPr>
            <w:tcW w:w="5223" w:type="dxa"/>
          </w:tcPr>
          <w:p w:rsidR="0064338B" w:rsidRPr="00F66A10" w:rsidRDefault="0064338B" w:rsidP="00305D62">
            <w:pPr>
              <w:widowControl w:val="0"/>
              <w:autoSpaceDE w:val="0"/>
              <w:autoSpaceDN w:val="0"/>
              <w:adjustRightInd w:val="0"/>
              <w:ind w:left="-1134" w:right="-675" w:firstLine="1134"/>
              <w:contextualSpacing/>
              <w:rPr>
                <w:rFonts w:ascii="Times New Roman" w:hAnsi="Times New Roman"/>
                <w:sz w:val="20"/>
                <w:szCs w:val="20"/>
              </w:rPr>
            </w:pPr>
            <w:r w:rsidRPr="00F66A10">
              <w:rPr>
                <w:rFonts w:ascii="Times New Roman" w:hAnsi="Times New Roman"/>
                <w:sz w:val="20"/>
                <w:szCs w:val="20"/>
              </w:rPr>
              <w:t xml:space="preserve">муниципальное дошкольное </w:t>
            </w:r>
          </w:p>
          <w:p w:rsidR="0064338B" w:rsidRPr="00F66A10" w:rsidRDefault="0064338B" w:rsidP="00305D62">
            <w:pPr>
              <w:widowControl w:val="0"/>
              <w:autoSpaceDE w:val="0"/>
              <w:autoSpaceDN w:val="0"/>
              <w:adjustRightInd w:val="0"/>
              <w:ind w:left="-1134" w:right="-675" w:firstLine="1134"/>
              <w:contextualSpacing/>
              <w:rPr>
                <w:rFonts w:ascii="Times New Roman" w:hAnsi="Times New Roman"/>
                <w:sz w:val="20"/>
                <w:szCs w:val="20"/>
              </w:rPr>
            </w:pPr>
            <w:r w:rsidRPr="00F66A10">
              <w:rPr>
                <w:rFonts w:ascii="Times New Roman" w:hAnsi="Times New Roman"/>
                <w:sz w:val="20"/>
                <w:szCs w:val="20"/>
              </w:rPr>
              <w:t>образовательное учреждение «Центр развития ребенка –</w:t>
            </w:r>
          </w:p>
          <w:p w:rsidR="0064338B" w:rsidRPr="00F66A10" w:rsidRDefault="0064338B" w:rsidP="00305D62">
            <w:pPr>
              <w:widowControl w:val="0"/>
              <w:autoSpaceDE w:val="0"/>
              <w:autoSpaceDN w:val="0"/>
              <w:adjustRightInd w:val="0"/>
              <w:ind w:left="-1134" w:right="-675" w:firstLine="1134"/>
              <w:contextualSpacing/>
              <w:rPr>
                <w:rFonts w:ascii="Times New Roman" w:hAnsi="Times New Roman"/>
                <w:sz w:val="20"/>
                <w:szCs w:val="20"/>
              </w:rPr>
            </w:pPr>
            <w:r w:rsidRPr="00F66A10">
              <w:rPr>
                <w:rFonts w:ascii="Times New Roman" w:hAnsi="Times New Roman"/>
                <w:sz w:val="20"/>
                <w:szCs w:val="20"/>
              </w:rPr>
              <w:t xml:space="preserve"> детский сад № 99 «Почемучка»</w:t>
            </w:r>
          </w:p>
          <w:p w:rsidR="0064338B" w:rsidRPr="00F66A10" w:rsidRDefault="0064338B" w:rsidP="00305D62">
            <w:pPr>
              <w:suppressAutoHyphens/>
              <w:ind w:left="-1134" w:right="-675" w:firstLine="1134"/>
              <w:contextualSpacing/>
              <w:rPr>
                <w:rFonts w:ascii="Times New Roman" w:hAnsi="Times New Roman"/>
                <w:sz w:val="20"/>
                <w:szCs w:val="20"/>
                <w:lang w:eastAsia="zh-CN"/>
              </w:rPr>
            </w:pPr>
            <w:r w:rsidRPr="00F66A10">
              <w:rPr>
                <w:rFonts w:ascii="Times New Roman" w:hAnsi="Times New Roman"/>
                <w:sz w:val="20"/>
                <w:szCs w:val="20"/>
                <w:lang w:eastAsia="zh-CN"/>
              </w:rPr>
              <w:t xml:space="preserve">Юридический адрес: 160022, г. Вологда,   </w:t>
            </w:r>
            <w:proofErr w:type="spellStart"/>
            <w:r w:rsidRPr="00F66A10">
              <w:rPr>
                <w:rFonts w:ascii="Times New Roman" w:hAnsi="Times New Roman"/>
                <w:sz w:val="20"/>
                <w:szCs w:val="20"/>
                <w:lang w:eastAsia="zh-CN"/>
              </w:rPr>
              <w:t>ул</w:t>
            </w:r>
            <w:proofErr w:type="gramStart"/>
            <w:r w:rsidRPr="00F66A10">
              <w:rPr>
                <w:rFonts w:ascii="Times New Roman" w:hAnsi="Times New Roman"/>
                <w:sz w:val="20"/>
                <w:szCs w:val="20"/>
                <w:lang w:eastAsia="zh-CN"/>
              </w:rPr>
              <w:t>.Я</w:t>
            </w:r>
            <w:proofErr w:type="gramEnd"/>
            <w:r w:rsidRPr="00F66A10">
              <w:rPr>
                <w:rFonts w:ascii="Times New Roman" w:hAnsi="Times New Roman"/>
                <w:sz w:val="20"/>
                <w:szCs w:val="20"/>
                <w:lang w:eastAsia="zh-CN"/>
              </w:rPr>
              <w:t>рославская</w:t>
            </w:r>
            <w:proofErr w:type="spellEnd"/>
            <w:r w:rsidRPr="00F66A10">
              <w:rPr>
                <w:rFonts w:ascii="Times New Roman" w:hAnsi="Times New Roman"/>
                <w:sz w:val="20"/>
                <w:szCs w:val="20"/>
                <w:lang w:eastAsia="zh-CN"/>
              </w:rPr>
              <w:t xml:space="preserve">, </w:t>
            </w:r>
          </w:p>
          <w:p w:rsidR="0064338B" w:rsidRPr="00F66A10" w:rsidRDefault="0064338B" w:rsidP="00305D62">
            <w:pPr>
              <w:suppressAutoHyphens/>
              <w:ind w:left="-1134" w:right="-675" w:firstLine="1134"/>
              <w:contextualSpacing/>
              <w:rPr>
                <w:rFonts w:ascii="Times New Roman" w:hAnsi="Times New Roman"/>
                <w:sz w:val="20"/>
                <w:szCs w:val="20"/>
                <w:lang w:eastAsia="zh-CN"/>
              </w:rPr>
            </w:pPr>
            <w:r w:rsidRPr="00F66A10">
              <w:rPr>
                <w:rFonts w:ascii="Times New Roman" w:hAnsi="Times New Roman"/>
                <w:sz w:val="20"/>
                <w:szCs w:val="20"/>
                <w:lang w:eastAsia="zh-CN"/>
              </w:rPr>
              <w:t>дом. 22-а</w:t>
            </w:r>
          </w:p>
          <w:p w:rsidR="0064338B" w:rsidRPr="00F66A10" w:rsidRDefault="0064338B" w:rsidP="00305D62">
            <w:pPr>
              <w:ind w:left="-1134" w:right="-675" w:firstLine="1134"/>
              <w:contextualSpacing/>
              <w:rPr>
                <w:rFonts w:ascii="Times New Roman" w:hAnsi="Times New Roman"/>
                <w:sz w:val="20"/>
                <w:szCs w:val="20"/>
              </w:rPr>
            </w:pPr>
            <w:proofErr w:type="gramStart"/>
            <w:r w:rsidRPr="00F66A10">
              <w:rPr>
                <w:rFonts w:ascii="Times New Roman" w:hAnsi="Times New Roman"/>
                <w:sz w:val="20"/>
                <w:szCs w:val="20"/>
              </w:rPr>
              <w:t>Р</w:t>
            </w:r>
            <w:proofErr w:type="gramEnd"/>
            <w:r w:rsidRPr="00F66A10">
              <w:rPr>
                <w:rFonts w:ascii="Times New Roman" w:hAnsi="Times New Roman"/>
                <w:sz w:val="20"/>
                <w:szCs w:val="20"/>
              </w:rPr>
              <w:t xml:space="preserve">/счет 40701810300091000106 </w:t>
            </w:r>
          </w:p>
          <w:p w:rsidR="0064338B" w:rsidRPr="00F66A10" w:rsidRDefault="0064338B" w:rsidP="00305D62">
            <w:pPr>
              <w:ind w:left="-1134" w:right="-675" w:firstLine="1134"/>
              <w:contextualSpacing/>
              <w:rPr>
                <w:rFonts w:ascii="Times New Roman" w:hAnsi="Times New Roman"/>
                <w:iCs/>
                <w:sz w:val="20"/>
                <w:szCs w:val="20"/>
              </w:rPr>
            </w:pPr>
            <w:r w:rsidRPr="00F66A10">
              <w:rPr>
                <w:rFonts w:ascii="Times New Roman" w:hAnsi="Times New Roman"/>
                <w:iCs/>
                <w:sz w:val="20"/>
                <w:szCs w:val="20"/>
              </w:rPr>
              <w:t xml:space="preserve">Отделение Вологда г. </w:t>
            </w:r>
            <w:proofErr w:type="spellStart"/>
            <w:r w:rsidRPr="00F66A10">
              <w:rPr>
                <w:rFonts w:ascii="Times New Roman" w:hAnsi="Times New Roman"/>
                <w:iCs/>
                <w:sz w:val="20"/>
                <w:szCs w:val="20"/>
              </w:rPr>
              <w:t>Вологда</w:t>
            </w:r>
            <w:r w:rsidRPr="00F66A10">
              <w:rPr>
                <w:rFonts w:ascii="Times New Roman" w:hAnsi="Times New Roman"/>
                <w:sz w:val="20"/>
                <w:szCs w:val="20"/>
              </w:rPr>
              <w:t>Л</w:t>
            </w:r>
            <w:proofErr w:type="spellEnd"/>
            <w:r w:rsidRPr="00F66A10">
              <w:rPr>
                <w:rFonts w:ascii="Times New Roman" w:hAnsi="Times New Roman"/>
                <w:sz w:val="20"/>
                <w:szCs w:val="20"/>
              </w:rPr>
              <w:t xml:space="preserve">/С </w:t>
            </w:r>
            <w:r w:rsidRPr="00F66A10">
              <w:rPr>
                <w:rFonts w:ascii="Times New Roman" w:hAnsi="Times New Roman"/>
                <w:iCs/>
                <w:sz w:val="20"/>
                <w:szCs w:val="20"/>
              </w:rPr>
              <w:t xml:space="preserve">УФК </w:t>
            </w:r>
            <w:proofErr w:type="gramStart"/>
            <w:r w:rsidRPr="00F66A10">
              <w:rPr>
                <w:rFonts w:ascii="Times New Roman" w:hAnsi="Times New Roman"/>
                <w:iCs/>
                <w:sz w:val="20"/>
                <w:szCs w:val="20"/>
              </w:rPr>
              <w:t>по</w:t>
            </w:r>
            <w:proofErr w:type="gramEnd"/>
            <w:r w:rsidRPr="00F66A10">
              <w:rPr>
                <w:rFonts w:ascii="Times New Roman" w:hAnsi="Times New Roman"/>
                <w:iCs/>
                <w:sz w:val="20"/>
                <w:szCs w:val="20"/>
              </w:rPr>
              <w:t xml:space="preserve"> </w:t>
            </w:r>
          </w:p>
          <w:p w:rsidR="0064338B" w:rsidRPr="00F66A10" w:rsidRDefault="0064338B" w:rsidP="00305D62">
            <w:pPr>
              <w:ind w:left="-1134" w:right="-675" w:firstLine="1134"/>
              <w:contextualSpacing/>
              <w:rPr>
                <w:rFonts w:ascii="Times New Roman" w:hAnsi="Times New Roman"/>
                <w:sz w:val="20"/>
                <w:szCs w:val="20"/>
              </w:rPr>
            </w:pPr>
            <w:r w:rsidRPr="00F66A10">
              <w:rPr>
                <w:rFonts w:ascii="Times New Roman" w:hAnsi="Times New Roman"/>
                <w:iCs/>
                <w:sz w:val="20"/>
                <w:szCs w:val="20"/>
              </w:rPr>
              <w:t>ВО</w:t>
            </w:r>
            <w:r w:rsidRPr="00F66A10">
              <w:rPr>
                <w:rFonts w:ascii="Times New Roman" w:hAnsi="Times New Roman"/>
                <w:sz w:val="20"/>
                <w:szCs w:val="20"/>
              </w:rPr>
              <w:t xml:space="preserve"> 20306 </w:t>
            </w:r>
            <w:proofErr w:type="gramStart"/>
            <w:r w:rsidRPr="00F66A10">
              <w:rPr>
                <w:rFonts w:ascii="Times New Roman" w:hAnsi="Times New Roman"/>
                <w:sz w:val="20"/>
                <w:szCs w:val="20"/>
              </w:rPr>
              <w:t>Ш</w:t>
            </w:r>
            <w:proofErr w:type="gramEnd"/>
            <w:r w:rsidRPr="00F66A10">
              <w:rPr>
                <w:rFonts w:ascii="Times New Roman" w:hAnsi="Times New Roman"/>
                <w:sz w:val="20"/>
                <w:szCs w:val="20"/>
              </w:rPr>
              <w:t xml:space="preserve"> 88850 кбк00000000000000000130</w:t>
            </w:r>
          </w:p>
          <w:p w:rsidR="0064338B" w:rsidRPr="00F66A10" w:rsidRDefault="0064338B" w:rsidP="00305D62">
            <w:pPr>
              <w:tabs>
                <w:tab w:val="left" w:pos="-1134"/>
              </w:tabs>
              <w:ind w:left="-1134" w:right="-675" w:firstLine="1134"/>
              <w:contextualSpacing/>
              <w:rPr>
                <w:rFonts w:ascii="Times New Roman" w:hAnsi="Times New Roman"/>
                <w:sz w:val="20"/>
                <w:szCs w:val="20"/>
              </w:rPr>
            </w:pPr>
            <w:r w:rsidRPr="00F66A10">
              <w:rPr>
                <w:rFonts w:ascii="Times New Roman" w:hAnsi="Times New Roman"/>
                <w:sz w:val="20"/>
                <w:szCs w:val="20"/>
              </w:rPr>
              <w:t xml:space="preserve">Телефон (8172) 78-10-08, </w:t>
            </w:r>
            <w:r w:rsidRPr="00F66A10">
              <w:rPr>
                <w:rFonts w:ascii="Times New Roman" w:hAnsi="Times New Roman"/>
                <w:sz w:val="20"/>
                <w:szCs w:val="20"/>
                <w:u w:val="single"/>
              </w:rPr>
              <w:t>71-74-60</w:t>
            </w:r>
          </w:p>
          <w:p w:rsidR="0064338B" w:rsidRPr="00F66A10" w:rsidRDefault="0064338B" w:rsidP="00305D62">
            <w:pPr>
              <w:widowControl w:val="0"/>
              <w:autoSpaceDE w:val="0"/>
              <w:autoSpaceDN w:val="0"/>
              <w:adjustRightInd w:val="0"/>
              <w:ind w:left="-1134" w:right="-675" w:firstLine="1134"/>
              <w:contextualSpacing/>
              <w:rPr>
                <w:rFonts w:ascii="Times New Roman" w:hAnsi="Times New Roman"/>
                <w:sz w:val="20"/>
                <w:szCs w:val="20"/>
              </w:rPr>
            </w:pPr>
            <w:r w:rsidRPr="00F66A10">
              <w:rPr>
                <w:rFonts w:ascii="Times New Roman" w:hAnsi="Times New Roman"/>
                <w:sz w:val="20"/>
                <w:szCs w:val="20"/>
              </w:rPr>
              <w:t>Заведующий</w:t>
            </w:r>
          </w:p>
          <w:p w:rsidR="0064338B" w:rsidRPr="00F66A10" w:rsidRDefault="0064338B" w:rsidP="00305D62">
            <w:pPr>
              <w:widowControl w:val="0"/>
              <w:autoSpaceDE w:val="0"/>
              <w:autoSpaceDN w:val="0"/>
              <w:adjustRightInd w:val="0"/>
              <w:ind w:left="-1134" w:right="-675" w:firstLine="1134"/>
              <w:contextualSpacing/>
              <w:rPr>
                <w:rFonts w:ascii="Times New Roman" w:hAnsi="Times New Roman"/>
                <w:sz w:val="20"/>
                <w:szCs w:val="20"/>
              </w:rPr>
            </w:pPr>
            <w:r w:rsidRPr="00F66A10">
              <w:rPr>
                <w:rFonts w:ascii="Times New Roman" w:hAnsi="Times New Roman"/>
                <w:sz w:val="20"/>
                <w:szCs w:val="20"/>
              </w:rPr>
              <w:t>______________ Л.И. Горшкова</w:t>
            </w:r>
          </w:p>
          <w:p w:rsidR="0064338B" w:rsidRPr="00F66A10" w:rsidRDefault="0064338B" w:rsidP="00305D62">
            <w:pPr>
              <w:widowControl w:val="0"/>
              <w:autoSpaceDE w:val="0"/>
              <w:autoSpaceDN w:val="0"/>
              <w:adjustRightInd w:val="0"/>
              <w:ind w:left="-1134" w:right="-675" w:firstLine="1134"/>
              <w:contextualSpacing/>
              <w:rPr>
                <w:rFonts w:ascii="Times New Roman" w:hAnsi="Times New Roman"/>
                <w:sz w:val="20"/>
                <w:szCs w:val="20"/>
              </w:rPr>
            </w:pPr>
            <w:r w:rsidRPr="002A1E52">
              <w:rPr>
                <w:rFonts w:ascii="Times New Roman" w:hAnsi="Times New Roman"/>
              </w:rPr>
              <w:t>"</w:t>
            </w:r>
            <w:r w:rsidR="00B63701">
              <w:rPr>
                <w:rFonts w:ascii="Times New Roman" w:hAnsi="Times New Roman"/>
              </w:rPr>
              <w:t>____</w:t>
            </w:r>
            <w:r w:rsidRPr="002A1E52">
              <w:rPr>
                <w:rFonts w:ascii="Times New Roman" w:hAnsi="Times New Roman"/>
              </w:rPr>
              <w:t xml:space="preserve">" </w:t>
            </w:r>
            <w:r w:rsidR="00B63701">
              <w:rPr>
                <w:rFonts w:ascii="Times New Roman" w:hAnsi="Times New Roman"/>
              </w:rPr>
              <w:t>____________</w:t>
            </w:r>
            <w:r w:rsidRPr="002A1E52">
              <w:rPr>
                <w:rFonts w:ascii="Times New Roman" w:hAnsi="Times New Roman"/>
              </w:rPr>
              <w:t>_ 20</w:t>
            </w:r>
            <w:r w:rsidR="00B63701">
              <w:rPr>
                <w:rFonts w:ascii="Times New Roman" w:hAnsi="Times New Roman"/>
              </w:rPr>
              <w:t>____</w:t>
            </w:r>
            <w:bookmarkStart w:id="0" w:name="_GoBack"/>
            <w:bookmarkEnd w:id="0"/>
            <w:r w:rsidRPr="002A1E52">
              <w:rPr>
                <w:rFonts w:ascii="Times New Roman" w:hAnsi="Times New Roman"/>
              </w:rPr>
              <w:t>г.</w:t>
            </w:r>
            <w:r w:rsidRPr="00F66A10">
              <w:rPr>
                <w:rFonts w:ascii="Times New Roman" w:hAnsi="Times New Roman"/>
                <w:sz w:val="20"/>
                <w:szCs w:val="20"/>
              </w:rPr>
              <w:t>.</w:t>
            </w:r>
          </w:p>
          <w:p w:rsidR="0064338B" w:rsidRPr="002A1E52" w:rsidRDefault="0064338B" w:rsidP="00305D62">
            <w:pPr>
              <w:pStyle w:val="ConsPlusCell"/>
              <w:ind w:left="176" w:right="141"/>
              <w:rPr>
                <w:rFonts w:ascii="Times New Roman" w:hAnsi="Times New Roman" w:cs="Times New Roman"/>
                <w:sz w:val="16"/>
                <w:szCs w:val="16"/>
              </w:rPr>
            </w:pPr>
            <w:r w:rsidRPr="00F66A10">
              <w:rPr>
                <w:rFonts w:ascii="Times New Roman" w:hAnsi="Times New Roman" w:cs="Times New Roman"/>
                <w:sz w:val="22"/>
                <w:szCs w:val="22"/>
              </w:rPr>
              <w:t>М.П.</w:t>
            </w:r>
          </w:p>
        </w:tc>
        <w:tc>
          <w:tcPr>
            <w:tcW w:w="5222" w:type="dxa"/>
          </w:tcPr>
          <w:p w:rsidR="0064338B" w:rsidRPr="002A1E52" w:rsidRDefault="0064338B" w:rsidP="00305D62">
            <w:pPr>
              <w:pStyle w:val="ConsPlusCell"/>
              <w:ind w:left="210" w:right="-426"/>
              <w:jc w:val="both"/>
              <w:rPr>
                <w:rFonts w:ascii="Times New Roman" w:hAnsi="Times New Roman" w:cs="Times New Roman"/>
              </w:rPr>
            </w:pPr>
            <w:r w:rsidRPr="002A1E52">
              <w:rPr>
                <w:rFonts w:ascii="Times New Roman" w:hAnsi="Times New Roman" w:cs="Times New Roman"/>
              </w:rPr>
              <w:t>_______________________________</w:t>
            </w:r>
            <w:r>
              <w:rPr>
                <w:rFonts w:ascii="Times New Roman" w:hAnsi="Times New Roman" w:cs="Times New Roman"/>
              </w:rPr>
              <w:t>__________</w:t>
            </w:r>
            <w:r w:rsidRPr="002A1E52">
              <w:rPr>
                <w:rFonts w:ascii="Times New Roman" w:hAnsi="Times New Roman" w:cs="Times New Roman"/>
              </w:rPr>
              <w:t>________</w:t>
            </w:r>
          </w:p>
          <w:p w:rsidR="0064338B" w:rsidRPr="0047733A" w:rsidRDefault="0064338B" w:rsidP="00305D62">
            <w:pPr>
              <w:pStyle w:val="ConsPlusCell"/>
              <w:ind w:left="210" w:right="-426"/>
              <w:jc w:val="center"/>
              <w:rPr>
                <w:rFonts w:ascii="Times New Roman" w:hAnsi="Times New Roman" w:cs="Times New Roman"/>
                <w:sz w:val="16"/>
                <w:szCs w:val="16"/>
              </w:rPr>
            </w:pPr>
            <w:r w:rsidRPr="0047733A">
              <w:rPr>
                <w:rFonts w:ascii="Times New Roman" w:hAnsi="Times New Roman"/>
                <w:sz w:val="16"/>
                <w:szCs w:val="16"/>
              </w:rPr>
              <w:t>Фамилия</w:t>
            </w:r>
            <w:proofErr w:type="gramStart"/>
            <w:r w:rsidRPr="0047733A">
              <w:rPr>
                <w:rFonts w:ascii="Times New Roman" w:hAnsi="Times New Roman" w:cs="Times New Roman"/>
                <w:sz w:val="16"/>
                <w:szCs w:val="16"/>
              </w:rPr>
              <w:t xml:space="preserve"> ,</w:t>
            </w:r>
            <w:proofErr w:type="gramEnd"/>
            <w:r w:rsidRPr="0047733A">
              <w:rPr>
                <w:rFonts w:ascii="Times New Roman" w:hAnsi="Times New Roman"/>
                <w:sz w:val="16"/>
                <w:szCs w:val="16"/>
              </w:rPr>
              <w:t xml:space="preserve"> Имя</w:t>
            </w:r>
            <w:r w:rsidRPr="0047733A">
              <w:rPr>
                <w:rFonts w:ascii="Times New Roman" w:hAnsi="Times New Roman" w:cs="Times New Roman"/>
                <w:sz w:val="16"/>
                <w:szCs w:val="16"/>
              </w:rPr>
              <w:t xml:space="preserve"> ,</w:t>
            </w:r>
            <w:r w:rsidRPr="0047733A">
              <w:rPr>
                <w:rFonts w:ascii="Times New Roman" w:hAnsi="Times New Roman"/>
                <w:sz w:val="16"/>
                <w:szCs w:val="16"/>
              </w:rPr>
              <w:t xml:space="preserve"> Отчество</w:t>
            </w:r>
          </w:p>
          <w:p w:rsidR="0064338B" w:rsidRPr="002A1E52" w:rsidRDefault="0064338B" w:rsidP="00305D62">
            <w:pPr>
              <w:pStyle w:val="ConsPlusCell"/>
              <w:ind w:left="210" w:right="-426"/>
              <w:jc w:val="both"/>
              <w:rPr>
                <w:rFonts w:ascii="Times New Roman" w:hAnsi="Times New Roman" w:cs="Times New Roman"/>
              </w:rPr>
            </w:pPr>
            <w:r w:rsidRPr="002A1E52">
              <w:rPr>
                <w:rFonts w:ascii="Times New Roman" w:hAnsi="Times New Roman" w:cs="Times New Roman"/>
              </w:rPr>
              <w:t>Паспортные данные: серия________</w:t>
            </w:r>
          </w:p>
          <w:p w:rsidR="0064338B" w:rsidRPr="002A1E52" w:rsidRDefault="0064338B" w:rsidP="00305D62">
            <w:pPr>
              <w:pStyle w:val="ConsPlusCell"/>
              <w:ind w:left="210" w:right="-426"/>
              <w:jc w:val="both"/>
              <w:rPr>
                <w:rFonts w:ascii="Times New Roman" w:hAnsi="Times New Roman" w:cs="Times New Roman"/>
              </w:rPr>
            </w:pPr>
            <w:proofErr w:type="spellStart"/>
            <w:r w:rsidRPr="002A1E52">
              <w:rPr>
                <w:rFonts w:ascii="Times New Roman" w:hAnsi="Times New Roman" w:cs="Times New Roman"/>
              </w:rPr>
              <w:t>Номер____</w:t>
            </w:r>
            <w:r>
              <w:rPr>
                <w:rFonts w:ascii="Times New Roman" w:hAnsi="Times New Roman" w:cs="Times New Roman"/>
              </w:rPr>
              <w:t>______</w:t>
            </w:r>
            <w:r w:rsidRPr="002A1E52">
              <w:rPr>
                <w:rFonts w:ascii="Times New Roman" w:hAnsi="Times New Roman" w:cs="Times New Roman"/>
              </w:rPr>
              <w:t>____кем</w:t>
            </w:r>
            <w:proofErr w:type="spellEnd"/>
            <w:r w:rsidR="005A1B1D">
              <w:rPr>
                <w:rFonts w:ascii="Times New Roman" w:hAnsi="Times New Roman" w:cs="Times New Roman"/>
              </w:rPr>
              <w:t xml:space="preserve"> </w:t>
            </w:r>
            <w:r w:rsidRPr="002A1E52">
              <w:rPr>
                <w:rFonts w:ascii="Times New Roman" w:hAnsi="Times New Roman" w:cs="Times New Roman"/>
              </w:rPr>
              <w:t>выдан____________</w:t>
            </w:r>
          </w:p>
          <w:p w:rsidR="0064338B" w:rsidRPr="002A1E52" w:rsidRDefault="0064338B" w:rsidP="00305D62">
            <w:pPr>
              <w:pStyle w:val="ConsPlusCell"/>
              <w:ind w:left="210" w:right="-426"/>
              <w:jc w:val="both"/>
              <w:rPr>
                <w:rFonts w:ascii="Times New Roman" w:hAnsi="Times New Roman" w:cs="Times New Roman"/>
              </w:rPr>
            </w:pPr>
            <w:r w:rsidRPr="002A1E52">
              <w:rPr>
                <w:rFonts w:ascii="Times New Roman" w:hAnsi="Times New Roman" w:cs="Times New Roman"/>
              </w:rPr>
              <w:t>____________________</w:t>
            </w:r>
            <w:r>
              <w:rPr>
                <w:rFonts w:ascii="Times New Roman" w:hAnsi="Times New Roman" w:cs="Times New Roman"/>
              </w:rPr>
              <w:t>________________</w:t>
            </w:r>
            <w:r w:rsidRPr="002A1E52">
              <w:rPr>
                <w:rFonts w:ascii="Times New Roman" w:hAnsi="Times New Roman" w:cs="Times New Roman"/>
              </w:rPr>
              <w:t>__________</w:t>
            </w:r>
          </w:p>
          <w:p w:rsidR="0064338B" w:rsidRPr="002A1E52" w:rsidRDefault="0064338B" w:rsidP="00305D62">
            <w:pPr>
              <w:pStyle w:val="ConsPlusCell"/>
              <w:ind w:left="210" w:right="-426"/>
              <w:jc w:val="both"/>
              <w:rPr>
                <w:rFonts w:ascii="Times New Roman" w:hAnsi="Times New Roman" w:cs="Times New Roman"/>
              </w:rPr>
            </w:pPr>
            <w:r w:rsidRPr="002A1E52">
              <w:rPr>
                <w:rFonts w:ascii="Times New Roman" w:hAnsi="Times New Roman" w:cs="Times New Roman"/>
              </w:rPr>
              <w:t>Дата выдачи «___»_________ 20__г.</w:t>
            </w:r>
          </w:p>
          <w:p w:rsidR="0064338B" w:rsidRPr="002A1E52" w:rsidRDefault="0064338B" w:rsidP="00305D62">
            <w:pPr>
              <w:pStyle w:val="ConsPlusCell"/>
              <w:ind w:left="210" w:right="-426"/>
              <w:jc w:val="both"/>
              <w:rPr>
                <w:rFonts w:ascii="Times New Roman" w:hAnsi="Times New Roman" w:cs="Times New Roman"/>
              </w:rPr>
            </w:pPr>
            <w:r w:rsidRPr="002A1E52">
              <w:rPr>
                <w:rFonts w:ascii="Times New Roman" w:hAnsi="Times New Roman" w:cs="Times New Roman"/>
              </w:rPr>
              <w:t>Адрес:___________</w:t>
            </w:r>
            <w:r>
              <w:rPr>
                <w:rFonts w:ascii="Times New Roman" w:hAnsi="Times New Roman" w:cs="Times New Roman"/>
              </w:rPr>
              <w:t>____________</w:t>
            </w:r>
            <w:r w:rsidRPr="002A1E52">
              <w:rPr>
                <w:rFonts w:ascii="Times New Roman" w:hAnsi="Times New Roman" w:cs="Times New Roman"/>
              </w:rPr>
              <w:t>______________</w:t>
            </w:r>
          </w:p>
          <w:p w:rsidR="0064338B" w:rsidRPr="002A1E52" w:rsidRDefault="0064338B" w:rsidP="00305D62">
            <w:pPr>
              <w:pStyle w:val="ConsPlusCell"/>
              <w:ind w:left="210" w:right="-426"/>
              <w:jc w:val="both"/>
              <w:rPr>
                <w:rFonts w:ascii="Times New Roman" w:hAnsi="Times New Roman" w:cs="Times New Roman"/>
              </w:rPr>
            </w:pPr>
            <w:r w:rsidRPr="002A1E52">
              <w:rPr>
                <w:rFonts w:ascii="Times New Roman" w:hAnsi="Times New Roman" w:cs="Times New Roman"/>
              </w:rPr>
              <w:t>_____________/________________/</w:t>
            </w:r>
          </w:p>
          <w:p w:rsidR="0064338B" w:rsidRPr="002A1E52" w:rsidRDefault="0064338B" w:rsidP="00305D62">
            <w:pPr>
              <w:pStyle w:val="ConsPlusCell"/>
              <w:ind w:left="210" w:right="-426"/>
              <w:jc w:val="both"/>
              <w:rPr>
                <w:rFonts w:ascii="Times New Roman" w:hAnsi="Times New Roman" w:cs="Times New Roman"/>
              </w:rPr>
            </w:pPr>
            <w:r w:rsidRPr="002A1E52">
              <w:rPr>
                <w:rFonts w:ascii="Times New Roman" w:hAnsi="Times New Roman" w:cs="Times New Roman"/>
                <w:sz w:val="22"/>
                <w:szCs w:val="22"/>
              </w:rPr>
              <w:t>"</w:t>
            </w:r>
            <w:r w:rsidR="00B63701">
              <w:rPr>
                <w:rFonts w:ascii="Times New Roman" w:hAnsi="Times New Roman" w:cs="Times New Roman"/>
                <w:sz w:val="22"/>
                <w:szCs w:val="22"/>
              </w:rPr>
              <w:t>______</w:t>
            </w:r>
            <w:r w:rsidRPr="002A1E52">
              <w:rPr>
                <w:rFonts w:ascii="Times New Roman" w:hAnsi="Times New Roman" w:cs="Times New Roman"/>
                <w:sz w:val="22"/>
                <w:szCs w:val="22"/>
              </w:rPr>
              <w:t>" _</w:t>
            </w:r>
            <w:r w:rsidR="00B63701">
              <w:rPr>
                <w:rFonts w:ascii="Times New Roman" w:hAnsi="Times New Roman" w:cs="Times New Roman"/>
                <w:sz w:val="22"/>
                <w:szCs w:val="22"/>
              </w:rPr>
              <w:t>________</w:t>
            </w:r>
            <w:r w:rsidRPr="002A1E52">
              <w:rPr>
                <w:rFonts w:ascii="Times New Roman" w:hAnsi="Times New Roman" w:cs="Times New Roman"/>
                <w:sz w:val="22"/>
                <w:szCs w:val="22"/>
              </w:rPr>
              <w:t>_ 20</w:t>
            </w:r>
            <w:r w:rsidR="00B63701">
              <w:rPr>
                <w:rFonts w:ascii="Times New Roman" w:hAnsi="Times New Roman" w:cs="Times New Roman"/>
                <w:sz w:val="22"/>
                <w:szCs w:val="22"/>
              </w:rPr>
              <w:t>______</w:t>
            </w:r>
            <w:r w:rsidRPr="002A1E52">
              <w:rPr>
                <w:rFonts w:ascii="Times New Roman" w:hAnsi="Times New Roman" w:cs="Times New Roman"/>
                <w:sz w:val="22"/>
                <w:szCs w:val="22"/>
              </w:rPr>
              <w:t>г.</w:t>
            </w:r>
          </w:p>
          <w:p w:rsidR="0064338B" w:rsidRPr="002A1E52" w:rsidRDefault="0064338B" w:rsidP="00305D62">
            <w:pPr>
              <w:pStyle w:val="ConsPlusCell"/>
              <w:ind w:left="210" w:right="-426"/>
              <w:rPr>
                <w:rFonts w:ascii="Times New Roman" w:hAnsi="Times New Roman" w:cs="Times New Roman"/>
              </w:rPr>
            </w:pPr>
            <w:r w:rsidRPr="002A1E52">
              <w:rPr>
                <w:rFonts w:ascii="Times New Roman" w:hAnsi="Times New Roman" w:cs="Times New Roman"/>
              </w:rPr>
              <w:t>Отметка о получении 2-го экземпляра Заказчиком</w:t>
            </w:r>
          </w:p>
          <w:p w:rsidR="0064338B" w:rsidRPr="002A1E52" w:rsidRDefault="0064338B" w:rsidP="00B63701">
            <w:pPr>
              <w:pStyle w:val="ConsPlusCell"/>
              <w:ind w:left="210" w:right="-426"/>
              <w:jc w:val="both"/>
              <w:rPr>
                <w:rFonts w:ascii="Times New Roman" w:hAnsi="Times New Roman" w:cs="Times New Roman"/>
              </w:rPr>
            </w:pPr>
            <w:proofErr w:type="spellStart"/>
            <w:r w:rsidRPr="002A1E52">
              <w:rPr>
                <w:rFonts w:ascii="Times New Roman" w:hAnsi="Times New Roman"/>
              </w:rPr>
              <w:t>Дата:</w:t>
            </w:r>
            <w:r w:rsidR="00B63701">
              <w:rPr>
                <w:rFonts w:ascii="Times New Roman" w:hAnsi="Times New Roman" w:cs="Times New Roman"/>
              </w:rPr>
              <w:t>_______</w:t>
            </w:r>
            <w:r w:rsidRPr="002A1E52">
              <w:rPr>
                <w:rFonts w:ascii="Times New Roman" w:hAnsi="Times New Roman" w:cs="Times New Roman"/>
              </w:rPr>
              <w:t>_Подпись</w:t>
            </w:r>
            <w:proofErr w:type="spellEnd"/>
            <w:r w:rsidRPr="002A1E52">
              <w:rPr>
                <w:rFonts w:ascii="Times New Roman" w:hAnsi="Times New Roman" w:cs="Times New Roman"/>
              </w:rPr>
              <w:t>: ___________</w:t>
            </w:r>
          </w:p>
        </w:tc>
      </w:tr>
    </w:tbl>
    <w:p w:rsidR="00F43776" w:rsidRPr="00F43776" w:rsidRDefault="00F43776" w:rsidP="00F43776">
      <w:pPr>
        <w:ind w:left="-1134"/>
        <w:jc w:val="both"/>
        <w:rPr>
          <w:rFonts w:ascii="Times New Roman" w:hAnsi="Times New Roman"/>
          <w:sz w:val="20"/>
          <w:szCs w:val="20"/>
        </w:rPr>
      </w:pPr>
      <w:r w:rsidRPr="00F43776">
        <w:rPr>
          <w:rFonts w:ascii="Times New Roman" w:hAnsi="Times New Roman"/>
          <w:sz w:val="20"/>
          <w:szCs w:val="20"/>
        </w:rPr>
        <w:t>Разрешаю использовать персональные данные семьи и ребенка в соответствии с Федеральным законом РФ № 152-Ф3 от 27.07.2006 г.</w:t>
      </w:r>
    </w:p>
    <w:p w:rsidR="00E91453" w:rsidRDefault="00F43776" w:rsidP="00F43776">
      <w:pPr>
        <w:ind w:left="-1134"/>
        <w:jc w:val="both"/>
      </w:pPr>
      <w:r w:rsidRPr="00F43776">
        <w:rPr>
          <w:rFonts w:ascii="Times New Roman" w:hAnsi="Times New Roman"/>
          <w:sz w:val="20"/>
          <w:szCs w:val="20"/>
        </w:rPr>
        <w:t>«Заказчик</w:t>
      </w:r>
      <w:proofErr w:type="gramStart"/>
      <w:r w:rsidRPr="00F43776">
        <w:rPr>
          <w:rFonts w:ascii="Times New Roman" w:hAnsi="Times New Roman"/>
          <w:sz w:val="20"/>
          <w:szCs w:val="20"/>
        </w:rPr>
        <w:t>»___________________(_____________________)</w:t>
      </w:r>
      <w:proofErr w:type="gramEnd"/>
    </w:p>
    <w:sectPr w:rsidR="00E91453" w:rsidSect="00F43776">
      <w:pgSz w:w="11906" w:h="16838"/>
      <w:pgMar w:top="567" w:right="425"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70D71"/>
    <w:multiLevelType w:val="multilevel"/>
    <w:tmpl w:val="474800CC"/>
    <w:lvl w:ilvl="0">
      <w:start w:val="3"/>
      <w:numFmt w:val="decimal"/>
      <w:lvlText w:val="%1"/>
      <w:lvlJc w:val="left"/>
      <w:pPr>
        <w:ind w:left="1404" w:hanging="352"/>
      </w:pPr>
      <w:rPr>
        <w:rFonts w:hint="default"/>
        <w:lang w:val="ru-RU" w:eastAsia="en-US" w:bidi="ar-SA"/>
      </w:rPr>
    </w:lvl>
    <w:lvl w:ilvl="1">
      <w:start w:val="1"/>
      <w:numFmt w:val="decimal"/>
      <w:lvlText w:val="%1.%2."/>
      <w:lvlJc w:val="left"/>
      <w:pPr>
        <w:ind w:left="1404" w:hanging="352"/>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3469" w:hanging="352"/>
      </w:pPr>
      <w:rPr>
        <w:rFonts w:hint="default"/>
        <w:lang w:val="ru-RU" w:eastAsia="en-US" w:bidi="ar-SA"/>
      </w:rPr>
    </w:lvl>
    <w:lvl w:ilvl="3">
      <w:numFmt w:val="bullet"/>
      <w:lvlText w:val="•"/>
      <w:lvlJc w:val="left"/>
      <w:pPr>
        <w:ind w:left="4503" w:hanging="352"/>
      </w:pPr>
      <w:rPr>
        <w:rFonts w:hint="default"/>
        <w:lang w:val="ru-RU" w:eastAsia="en-US" w:bidi="ar-SA"/>
      </w:rPr>
    </w:lvl>
    <w:lvl w:ilvl="4">
      <w:numFmt w:val="bullet"/>
      <w:lvlText w:val="•"/>
      <w:lvlJc w:val="left"/>
      <w:pPr>
        <w:ind w:left="5538" w:hanging="352"/>
      </w:pPr>
      <w:rPr>
        <w:rFonts w:hint="default"/>
        <w:lang w:val="ru-RU" w:eastAsia="en-US" w:bidi="ar-SA"/>
      </w:rPr>
    </w:lvl>
    <w:lvl w:ilvl="5">
      <w:numFmt w:val="bullet"/>
      <w:lvlText w:val="•"/>
      <w:lvlJc w:val="left"/>
      <w:pPr>
        <w:ind w:left="6573" w:hanging="352"/>
      </w:pPr>
      <w:rPr>
        <w:rFonts w:hint="default"/>
        <w:lang w:val="ru-RU" w:eastAsia="en-US" w:bidi="ar-SA"/>
      </w:rPr>
    </w:lvl>
    <w:lvl w:ilvl="6">
      <w:numFmt w:val="bullet"/>
      <w:lvlText w:val="•"/>
      <w:lvlJc w:val="left"/>
      <w:pPr>
        <w:ind w:left="7607" w:hanging="352"/>
      </w:pPr>
      <w:rPr>
        <w:rFonts w:hint="default"/>
        <w:lang w:val="ru-RU" w:eastAsia="en-US" w:bidi="ar-SA"/>
      </w:rPr>
    </w:lvl>
    <w:lvl w:ilvl="7">
      <w:numFmt w:val="bullet"/>
      <w:lvlText w:val="•"/>
      <w:lvlJc w:val="left"/>
      <w:pPr>
        <w:ind w:left="8642" w:hanging="352"/>
      </w:pPr>
      <w:rPr>
        <w:rFonts w:hint="default"/>
        <w:lang w:val="ru-RU" w:eastAsia="en-US" w:bidi="ar-SA"/>
      </w:rPr>
    </w:lvl>
    <w:lvl w:ilvl="8">
      <w:numFmt w:val="bullet"/>
      <w:lvlText w:val="•"/>
      <w:lvlJc w:val="left"/>
      <w:pPr>
        <w:ind w:left="9677" w:hanging="35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8B"/>
    <w:rsid w:val="005A1B1D"/>
    <w:rsid w:val="0064338B"/>
    <w:rsid w:val="008B7DCA"/>
    <w:rsid w:val="00A87FF0"/>
    <w:rsid w:val="00B504E0"/>
    <w:rsid w:val="00B63701"/>
    <w:rsid w:val="00C1314F"/>
    <w:rsid w:val="00E73DC8"/>
    <w:rsid w:val="00F43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38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3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433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4338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643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Цитата1"/>
    <w:basedOn w:val="a"/>
    <w:rsid w:val="0064338B"/>
    <w:pPr>
      <w:tabs>
        <w:tab w:val="left" w:pos="720"/>
      </w:tabs>
      <w:spacing w:after="0" w:line="240" w:lineRule="auto"/>
      <w:ind w:left="-1134" w:right="-143" w:firstLine="141"/>
      <w:jc w:val="both"/>
    </w:pPr>
    <w:rPr>
      <w:rFonts w:ascii="Times New Roman" w:hAnsi="Times New Roman"/>
      <w:sz w:val="24"/>
      <w:szCs w:val="20"/>
      <w:lang w:eastAsia="zh-CN"/>
    </w:rPr>
  </w:style>
  <w:style w:type="character" w:styleId="a4">
    <w:name w:val="Hyperlink"/>
    <w:basedOn w:val="a0"/>
    <w:uiPriority w:val="99"/>
    <w:unhideWhenUsed/>
    <w:rsid w:val="0064338B"/>
    <w:rPr>
      <w:color w:val="0000FF" w:themeColor="hyperlink"/>
      <w:u w:val="single"/>
    </w:rPr>
  </w:style>
  <w:style w:type="paragraph" w:customStyle="1" w:styleId="Iauiue">
    <w:name w:val="Iau?iue"/>
    <w:rsid w:val="0064338B"/>
    <w:pPr>
      <w:spacing w:after="0" w:line="240" w:lineRule="auto"/>
    </w:pPr>
    <w:rPr>
      <w:rFonts w:ascii="Times New Roman" w:eastAsia="Times New Roman" w:hAnsi="Times New Roman" w:cs="Times New Roman"/>
      <w:sz w:val="26"/>
      <w:szCs w:val="20"/>
      <w:lang w:eastAsia="ru-RU"/>
    </w:rPr>
  </w:style>
  <w:style w:type="paragraph" w:styleId="a5">
    <w:name w:val="List Paragraph"/>
    <w:basedOn w:val="a"/>
    <w:uiPriority w:val="1"/>
    <w:qFormat/>
    <w:rsid w:val="0064338B"/>
    <w:pPr>
      <w:spacing w:after="0" w:line="240" w:lineRule="auto"/>
      <w:ind w:left="720"/>
      <w:contextualSpacing/>
    </w:pPr>
    <w:rPr>
      <w:rFonts w:ascii="Times New Roman" w:hAnsi="Times New Roman"/>
      <w:sz w:val="20"/>
      <w:szCs w:val="20"/>
    </w:rPr>
  </w:style>
  <w:style w:type="paragraph" w:customStyle="1" w:styleId="10">
    <w:name w:val="Обычный1"/>
    <w:rsid w:val="0064338B"/>
    <w:pPr>
      <w:widowControl w:val="0"/>
      <w:snapToGrid w:val="0"/>
      <w:spacing w:after="0" w:line="240" w:lineRule="auto"/>
    </w:pPr>
    <w:rPr>
      <w:rFonts w:ascii="Times New Roman" w:eastAsia="Times New Roman" w:hAnsi="Times New Roman" w:cs="Times New Roman"/>
      <w:sz w:val="16"/>
      <w:szCs w:val="20"/>
      <w:lang w:eastAsia="ru-RU"/>
    </w:rPr>
  </w:style>
  <w:style w:type="paragraph" w:styleId="a6">
    <w:name w:val="header"/>
    <w:basedOn w:val="a"/>
    <w:link w:val="a7"/>
    <w:uiPriority w:val="99"/>
    <w:semiHidden/>
    <w:unhideWhenUsed/>
    <w:rsid w:val="008B7DC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B7DCA"/>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38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3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433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4338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643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Цитата1"/>
    <w:basedOn w:val="a"/>
    <w:rsid w:val="0064338B"/>
    <w:pPr>
      <w:tabs>
        <w:tab w:val="left" w:pos="720"/>
      </w:tabs>
      <w:spacing w:after="0" w:line="240" w:lineRule="auto"/>
      <w:ind w:left="-1134" w:right="-143" w:firstLine="141"/>
      <w:jc w:val="both"/>
    </w:pPr>
    <w:rPr>
      <w:rFonts w:ascii="Times New Roman" w:hAnsi="Times New Roman"/>
      <w:sz w:val="24"/>
      <w:szCs w:val="20"/>
      <w:lang w:eastAsia="zh-CN"/>
    </w:rPr>
  </w:style>
  <w:style w:type="character" w:styleId="a4">
    <w:name w:val="Hyperlink"/>
    <w:basedOn w:val="a0"/>
    <w:uiPriority w:val="99"/>
    <w:unhideWhenUsed/>
    <w:rsid w:val="0064338B"/>
    <w:rPr>
      <w:color w:val="0000FF" w:themeColor="hyperlink"/>
      <w:u w:val="single"/>
    </w:rPr>
  </w:style>
  <w:style w:type="paragraph" w:customStyle="1" w:styleId="Iauiue">
    <w:name w:val="Iau?iue"/>
    <w:rsid w:val="0064338B"/>
    <w:pPr>
      <w:spacing w:after="0" w:line="240" w:lineRule="auto"/>
    </w:pPr>
    <w:rPr>
      <w:rFonts w:ascii="Times New Roman" w:eastAsia="Times New Roman" w:hAnsi="Times New Roman" w:cs="Times New Roman"/>
      <w:sz w:val="26"/>
      <w:szCs w:val="20"/>
      <w:lang w:eastAsia="ru-RU"/>
    </w:rPr>
  </w:style>
  <w:style w:type="paragraph" w:styleId="a5">
    <w:name w:val="List Paragraph"/>
    <w:basedOn w:val="a"/>
    <w:uiPriority w:val="1"/>
    <w:qFormat/>
    <w:rsid w:val="0064338B"/>
    <w:pPr>
      <w:spacing w:after="0" w:line="240" w:lineRule="auto"/>
      <w:ind w:left="720"/>
      <w:contextualSpacing/>
    </w:pPr>
    <w:rPr>
      <w:rFonts w:ascii="Times New Roman" w:hAnsi="Times New Roman"/>
      <w:sz w:val="20"/>
      <w:szCs w:val="20"/>
    </w:rPr>
  </w:style>
  <w:style w:type="paragraph" w:customStyle="1" w:styleId="10">
    <w:name w:val="Обычный1"/>
    <w:rsid w:val="0064338B"/>
    <w:pPr>
      <w:widowControl w:val="0"/>
      <w:snapToGrid w:val="0"/>
      <w:spacing w:after="0" w:line="240" w:lineRule="auto"/>
    </w:pPr>
    <w:rPr>
      <w:rFonts w:ascii="Times New Roman" w:eastAsia="Times New Roman" w:hAnsi="Times New Roman" w:cs="Times New Roman"/>
      <w:sz w:val="16"/>
      <w:szCs w:val="20"/>
      <w:lang w:eastAsia="ru-RU"/>
    </w:rPr>
  </w:style>
  <w:style w:type="paragraph" w:styleId="a6">
    <w:name w:val="header"/>
    <w:basedOn w:val="a"/>
    <w:link w:val="a7"/>
    <w:uiPriority w:val="99"/>
    <w:semiHidden/>
    <w:unhideWhenUsed/>
    <w:rsid w:val="008B7DC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B7DC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87;&#1083;&#1072;&#1090;&#1085;&#1099;&#1077;%2020-21\&#1044;&#1054;&#1043;&#1054;&#1042;&#1054;&#1056;%20&#1086;&#1073;%20&#1086;&#1082;&#1072;&#1079;&#1072;&#1085;&#1080;&#1080;%20&#1087;&#1083;&#1072;&#1090;&#1085;&#1099;&#1093;%20&#1091;&#1089;&#1083;&#1091;&#1075;.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Dimon</cp:lastModifiedBy>
  <cp:revision>3</cp:revision>
  <dcterms:created xsi:type="dcterms:W3CDTF">2022-10-27T06:22:00Z</dcterms:created>
  <dcterms:modified xsi:type="dcterms:W3CDTF">2024-11-01T20:39:00Z</dcterms:modified>
</cp:coreProperties>
</file>