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55" w:rsidRPr="00F15855" w:rsidRDefault="00F15855" w:rsidP="00F15855">
      <w:pPr>
        <w:tabs>
          <w:tab w:val="left" w:pos="9781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r w:rsidRPr="00C22CD9">
        <w:rPr>
          <w:rFonts w:eastAsia="Calibri"/>
          <w:b/>
          <w:sz w:val="24"/>
          <w:szCs w:val="24"/>
        </w:rPr>
        <w:t xml:space="preserve">Аннотация </w:t>
      </w:r>
      <w:proofErr w:type="gramStart"/>
      <w:r w:rsidR="00DA2DDE">
        <w:rPr>
          <w:rFonts w:eastAsia="Calibri"/>
          <w:b/>
          <w:sz w:val="24"/>
          <w:szCs w:val="24"/>
        </w:rPr>
        <w:t>а</w:t>
      </w:r>
      <w:r w:rsidRPr="00F15855">
        <w:rPr>
          <w:rFonts w:eastAsia="Calibri"/>
          <w:b/>
          <w:sz w:val="24"/>
          <w:szCs w:val="24"/>
        </w:rPr>
        <w:t>даптированн</w:t>
      </w:r>
      <w:r w:rsidR="00DA2DDE">
        <w:rPr>
          <w:rFonts w:eastAsia="Calibri"/>
          <w:b/>
          <w:sz w:val="24"/>
          <w:szCs w:val="24"/>
        </w:rPr>
        <w:t>ой</w:t>
      </w:r>
      <w:proofErr w:type="gramEnd"/>
      <w:r w:rsidRPr="00F15855">
        <w:rPr>
          <w:rFonts w:eastAsia="Calibri"/>
          <w:b/>
          <w:sz w:val="24"/>
          <w:szCs w:val="24"/>
        </w:rPr>
        <w:t xml:space="preserve"> основн</w:t>
      </w:r>
      <w:r w:rsidR="00DA3682">
        <w:rPr>
          <w:rFonts w:eastAsia="Calibri"/>
          <w:b/>
          <w:sz w:val="24"/>
          <w:szCs w:val="24"/>
        </w:rPr>
        <w:t>ой</w:t>
      </w:r>
      <w:r w:rsidRPr="00F15855">
        <w:rPr>
          <w:rFonts w:eastAsia="Calibri"/>
          <w:b/>
          <w:sz w:val="24"/>
          <w:szCs w:val="24"/>
        </w:rPr>
        <w:t xml:space="preserve"> общеобразовательн</w:t>
      </w:r>
      <w:r w:rsidR="00DA3682">
        <w:rPr>
          <w:rFonts w:eastAsia="Calibri"/>
          <w:b/>
          <w:sz w:val="24"/>
          <w:szCs w:val="24"/>
        </w:rPr>
        <w:t>ой</w:t>
      </w:r>
    </w:p>
    <w:p w:rsidR="00F15855" w:rsidRPr="00F15855" w:rsidRDefault="00F15855" w:rsidP="00F15855">
      <w:pPr>
        <w:tabs>
          <w:tab w:val="left" w:pos="9781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r w:rsidRPr="00F15855">
        <w:rPr>
          <w:rFonts w:eastAsia="Calibri"/>
          <w:b/>
          <w:sz w:val="24"/>
          <w:szCs w:val="24"/>
        </w:rPr>
        <w:t>программ</w:t>
      </w:r>
      <w:r w:rsidR="00E95D70">
        <w:rPr>
          <w:rFonts w:eastAsia="Calibri"/>
          <w:b/>
          <w:sz w:val="24"/>
          <w:szCs w:val="24"/>
        </w:rPr>
        <w:t>ы</w:t>
      </w:r>
      <w:r w:rsidRPr="00F15855">
        <w:rPr>
          <w:rFonts w:eastAsia="Calibri"/>
          <w:b/>
          <w:sz w:val="24"/>
          <w:szCs w:val="24"/>
        </w:rPr>
        <w:t xml:space="preserve"> для детей дошкольного возраста </w:t>
      </w:r>
    </w:p>
    <w:p w:rsidR="00F15855" w:rsidRDefault="00F15855" w:rsidP="00F15855">
      <w:pPr>
        <w:tabs>
          <w:tab w:val="left" w:pos="9781"/>
        </w:tabs>
        <w:spacing w:line="240" w:lineRule="auto"/>
        <w:jc w:val="center"/>
        <w:rPr>
          <w:sz w:val="24"/>
          <w:szCs w:val="24"/>
        </w:rPr>
      </w:pPr>
      <w:r w:rsidRPr="00F15855">
        <w:rPr>
          <w:rFonts w:eastAsia="Calibri"/>
          <w:b/>
          <w:sz w:val="24"/>
          <w:szCs w:val="24"/>
        </w:rPr>
        <w:t>с задержкой психического развития</w:t>
      </w:r>
    </w:p>
    <w:p w:rsidR="00F15855" w:rsidRPr="00C22CD9" w:rsidRDefault="00F15855" w:rsidP="00F15855">
      <w:pPr>
        <w:tabs>
          <w:tab w:val="left" w:pos="9781"/>
        </w:tabs>
        <w:spacing w:line="240" w:lineRule="auto"/>
        <w:rPr>
          <w:rFonts w:eastAsia="Times New Roman"/>
          <w:sz w:val="24"/>
          <w:szCs w:val="24"/>
        </w:rPr>
      </w:pPr>
      <w:r w:rsidRPr="00C22CD9">
        <w:rPr>
          <w:sz w:val="24"/>
          <w:szCs w:val="24"/>
        </w:rPr>
        <w:t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</w:t>
      </w:r>
      <w:bookmarkStart w:id="0" w:name="_GoBack"/>
      <w:r w:rsidRPr="00C22CD9">
        <w:rPr>
          <w:sz w:val="24"/>
          <w:szCs w:val="24"/>
        </w:rPr>
        <w:t>ное формирование всех видов дошкольной деятельности: изобразительной, игровой</w:t>
      </w:r>
      <w:bookmarkEnd w:id="0"/>
      <w:r w:rsidRPr="00C22CD9">
        <w:rPr>
          <w:sz w:val="24"/>
          <w:szCs w:val="24"/>
        </w:rPr>
        <w:t xml:space="preserve">, конструктивной. </w:t>
      </w:r>
      <w:proofErr w:type="spellStart"/>
      <w:r w:rsidRPr="00C22CD9">
        <w:rPr>
          <w:rFonts w:eastAsia="Times New Roman"/>
          <w:sz w:val="24"/>
          <w:szCs w:val="24"/>
        </w:rPr>
        <w:t>Полиморфность</w:t>
      </w:r>
      <w:proofErr w:type="spellEnd"/>
      <w:r w:rsidRPr="00C22CD9">
        <w:rPr>
          <w:rFonts w:eastAsia="Times New Roman"/>
          <w:sz w:val="24"/>
          <w:szCs w:val="24"/>
        </w:rPr>
        <w:t xml:space="preserve">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:rsidR="00F15855" w:rsidRPr="00C22CD9" w:rsidRDefault="00F15855" w:rsidP="00F15855">
      <w:pPr>
        <w:tabs>
          <w:tab w:val="left" w:pos="9781"/>
        </w:tabs>
        <w:spacing w:line="240" w:lineRule="auto"/>
        <w:rPr>
          <w:sz w:val="24"/>
          <w:szCs w:val="24"/>
        </w:rPr>
      </w:pPr>
      <w:r w:rsidRPr="00C22CD9">
        <w:rPr>
          <w:sz w:val="24"/>
          <w:szCs w:val="24"/>
        </w:rPr>
        <w:t>АООП – образовательная программа, адаптированная для обучения лиц с ОВЗ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указанных лиц.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(АООП) в соответствии с особыми образовательными потребностями лиц с ОВЗ.</w:t>
      </w:r>
    </w:p>
    <w:p w:rsidR="00F15855" w:rsidRPr="00C22CD9" w:rsidRDefault="00F15855" w:rsidP="00F15855">
      <w:pPr>
        <w:spacing w:line="240" w:lineRule="auto"/>
        <w:ind w:firstLine="708"/>
        <w:rPr>
          <w:rFonts w:eastAsia="Times New Roman"/>
          <w:sz w:val="24"/>
          <w:szCs w:val="24"/>
        </w:rPr>
      </w:pPr>
      <w:r w:rsidRPr="00C22CD9">
        <w:rPr>
          <w:rFonts w:eastAsia="Times New Roman"/>
          <w:sz w:val="24"/>
          <w:szCs w:val="24"/>
        </w:rPr>
        <w:t xml:space="preserve">Стандарт определяет инвариантные цели и ориентиры разработки основных образовательных программ дошкольного образования, а </w:t>
      </w:r>
      <w:r w:rsidRPr="00C22CD9">
        <w:rPr>
          <w:rFonts w:eastAsia="Times New Roman"/>
          <w:color w:val="auto"/>
          <w:sz w:val="24"/>
          <w:szCs w:val="24"/>
        </w:rPr>
        <w:t>АООП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C22CD9">
        <w:rPr>
          <w:rFonts w:eastAsia="Times New Roman"/>
          <w:sz w:val="24"/>
          <w:szCs w:val="24"/>
        </w:rPr>
        <w:t>предоставляет примеры вариативных способов и средств их достижения.</w:t>
      </w:r>
    </w:p>
    <w:p w:rsidR="00F15855" w:rsidRPr="00C22CD9" w:rsidRDefault="00F15855" w:rsidP="00F15855">
      <w:pPr>
        <w:spacing w:line="240" w:lineRule="auto"/>
        <w:rPr>
          <w:bCs/>
          <w:i/>
          <w:sz w:val="24"/>
          <w:szCs w:val="24"/>
        </w:rPr>
      </w:pPr>
      <w:r w:rsidRPr="00C22CD9">
        <w:rPr>
          <w:sz w:val="24"/>
          <w:szCs w:val="24"/>
        </w:rPr>
        <w:t xml:space="preserve">Статья 79 Федерального закона «Об образовании в Российской Федерации» предписывает организовывать содержание образования и условия организации обучения и </w:t>
      </w:r>
      <w:proofErr w:type="gramStart"/>
      <w:r w:rsidRPr="00C22CD9">
        <w:rPr>
          <w:sz w:val="24"/>
          <w:szCs w:val="24"/>
        </w:rPr>
        <w:t>воспитания</w:t>
      </w:r>
      <w:proofErr w:type="gramEnd"/>
      <w:r w:rsidRPr="00C22CD9">
        <w:rPr>
          <w:sz w:val="24"/>
          <w:szCs w:val="24"/>
        </w:rPr>
        <w:t xml:space="preserve"> обучающихся с ограниченными возможностями здоровья в соответствии с </w:t>
      </w:r>
      <w:r w:rsidRPr="00C22CD9">
        <w:rPr>
          <w:bCs/>
          <w:i/>
          <w:sz w:val="24"/>
          <w:szCs w:val="24"/>
        </w:rPr>
        <w:t xml:space="preserve">адаптированной основной образовательной программой (АООП), а для инвалидов – в соответствии с индивидуальной программой реабилитации и </w:t>
      </w:r>
      <w:proofErr w:type="spellStart"/>
      <w:r w:rsidRPr="00C22CD9">
        <w:rPr>
          <w:bCs/>
          <w:i/>
          <w:sz w:val="24"/>
          <w:szCs w:val="24"/>
        </w:rPr>
        <w:t>абилитации</w:t>
      </w:r>
      <w:proofErr w:type="spellEnd"/>
      <w:r w:rsidRPr="00C22CD9">
        <w:rPr>
          <w:bCs/>
          <w:i/>
          <w:sz w:val="24"/>
          <w:szCs w:val="24"/>
        </w:rPr>
        <w:t xml:space="preserve"> (ИПРА).</w:t>
      </w:r>
    </w:p>
    <w:p w:rsidR="00F15855" w:rsidRPr="00C22CD9" w:rsidRDefault="00F15855" w:rsidP="00F15855">
      <w:pPr>
        <w:spacing w:line="240" w:lineRule="auto"/>
        <w:rPr>
          <w:rFonts w:eastAsia="Times New Roman"/>
          <w:sz w:val="24"/>
          <w:szCs w:val="24"/>
        </w:rPr>
      </w:pPr>
      <w:proofErr w:type="gramStart"/>
      <w:r w:rsidRPr="00C22CD9">
        <w:rPr>
          <w:rFonts w:eastAsia="Times New Roman"/>
          <w:sz w:val="24"/>
          <w:szCs w:val="24"/>
        </w:rPr>
        <w:t xml:space="preserve">По своему организационно-управленческому статусу АООП, реализующая принципы Стандарта,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(Программы коррекционной работы). </w:t>
      </w:r>
      <w:proofErr w:type="gramEnd"/>
    </w:p>
    <w:p w:rsidR="00F15855" w:rsidRPr="00C22CD9" w:rsidRDefault="00F15855" w:rsidP="00F15855">
      <w:pPr>
        <w:spacing w:line="240" w:lineRule="auto"/>
        <w:rPr>
          <w:rFonts w:eastAsia="Times New Roman"/>
          <w:sz w:val="24"/>
          <w:szCs w:val="24"/>
        </w:rPr>
      </w:pPr>
      <w:r w:rsidRPr="00C22CD9">
        <w:rPr>
          <w:rFonts w:eastAsia="Times New Roman"/>
          <w:sz w:val="24"/>
          <w:szCs w:val="24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 w:rsidR="00F15855" w:rsidRPr="00C22CD9" w:rsidRDefault="00F15855" w:rsidP="00F15855">
      <w:pPr>
        <w:widowControl w:val="0"/>
        <w:tabs>
          <w:tab w:val="left" w:pos="9781"/>
        </w:tabs>
        <w:spacing w:line="240" w:lineRule="auto"/>
        <w:rPr>
          <w:bCs/>
          <w:sz w:val="24"/>
          <w:szCs w:val="24"/>
        </w:rPr>
      </w:pPr>
      <w:r w:rsidRPr="00C22CD9">
        <w:rPr>
          <w:rFonts w:eastAsia="Times New Roman"/>
          <w:sz w:val="24"/>
          <w:szCs w:val="24"/>
        </w:rPr>
        <w:t>Целевой раздел включает пояснительную записку, в которой рассматриваются з</w:t>
      </w:r>
      <w:r w:rsidRPr="00C22CD9">
        <w:rPr>
          <w:sz w:val="24"/>
          <w:szCs w:val="24"/>
        </w:rPr>
        <w:t>начимые для разработки и реализации АООП к</w:t>
      </w:r>
      <w:r w:rsidRPr="00C22CD9">
        <w:rPr>
          <w:iCs/>
          <w:sz w:val="24"/>
          <w:szCs w:val="24"/>
          <w:lang w:eastAsia="ar-SA"/>
        </w:rPr>
        <w:t xml:space="preserve">линико-психолого-педагогическая характеристика и особые образовательные потребности детей раннего и дошкольного возраста с задержкой психического развития. </w:t>
      </w:r>
      <w:proofErr w:type="gramStart"/>
      <w:r w:rsidRPr="00C22CD9">
        <w:rPr>
          <w:iCs/>
          <w:sz w:val="24"/>
          <w:szCs w:val="24"/>
          <w:lang w:eastAsia="ar-SA"/>
        </w:rPr>
        <w:t>В целевом разделе раскрываются цели, задачи, п</w:t>
      </w:r>
      <w:r w:rsidRPr="00C22CD9">
        <w:rPr>
          <w:sz w:val="24"/>
          <w:szCs w:val="24"/>
          <w:lang w:eastAsia="ar-SA"/>
        </w:rPr>
        <w:t>ринципы и подходы к</w:t>
      </w:r>
      <w:r w:rsidRPr="00C22CD9">
        <w:rPr>
          <w:rFonts w:eastAsia="Times New Roman"/>
          <w:sz w:val="24"/>
          <w:szCs w:val="24"/>
        </w:rPr>
        <w:t xml:space="preserve"> формированию АООП и механизмы ее адаптации; представлены </w:t>
      </w:r>
      <w:r w:rsidRPr="00C22CD9">
        <w:rPr>
          <w:sz w:val="24"/>
          <w:szCs w:val="24"/>
          <w:lang w:eastAsia="ar-SA"/>
        </w:rPr>
        <w:t xml:space="preserve">структурные компоненты программы, алгоритм </w:t>
      </w:r>
      <w:r w:rsidRPr="00C22CD9">
        <w:rPr>
          <w:iCs/>
          <w:sz w:val="24"/>
          <w:szCs w:val="24"/>
          <w:lang w:eastAsia="ar-SA"/>
        </w:rPr>
        <w:t>формирования</w:t>
      </w:r>
      <w:r w:rsidRPr="00C22CD9">
        <w:rPr>
          <w:sz w:val="24"/>
          <w:szCs w:val="24"/>
          <w:lang w:eastAsia="ar-SA"/>
        </w:rPr>
        <w:t xml:space="preserve"> содержания </w:t>
      </w:r>
      <w:r w:rsidRPr="00C22CD9">
        <w:rPr>
          <w:rFonts w:eastAsia="Times New Roman"/>
          <w:sz w:val="24"/>
          <w:szCs w:val="24"/>
        </w:rPr>
        <w:t>образовательной деятельности, в том числе по профессиональной коррекции нарушений развития детей с ЗПР; раскрываются ц</w:t>
      </w:r>
      <w:r w:rsidRPr="00C22CD9">
        <w:rPr>
          <w:sz w:val="24"/>
          <w:szCs w:val="24"/>
          <w:lang w:eastAsia="ar-SA"/>
        </w:rPr>
        <w:t xml:space="preserve">елевые ориентиры АООП и планируемые результаты ее освоения, а также </w:t>
      </w:r>
      <w:r w:rsidRPr="00C22CD9">
        <w:rPr>
          <w:rFonts w:eastAsia="Times New Roman"/>
          <w:sz w:val="24"/>
          <w:szCs w:val="24"/>
        </w:rPr>
        <w:t xml:space="preserve">механизмы оценивания результатов коррекционно-образовательной деятельности </w:t>
      </w:r>
      <w:r w:rsidRPr="00C22CD9">
        <w:rPr>
          <w:bCs/>
          <w:sz w:val="24"/>
          <w:szCs w:val="24"/>
        </w:rPr>
        <w:t>педагогов.</w:t>
      </w:r>
      <w:proofErr w:type="gramEnd"/>
    </w:p>
    <w:p w:rsidR="00F15855" w:rsidRPr="00C22CD9" w:rsidRDefault="00F15855" w:rsidP="00F15855">
      <w:pPr>
        <w:spacing w:line="240" w:lineRule="auto"/>
        <w:rPr>
          <w:rFonts w:eastAsia="Times New Roman"/>
          <w:sz w:val="24"/>
          <w:szCs w:val="24"/>
        </w:rPr>
      </w:pPr>
      <w:r w:rsidRPr="00C22CD9">
        <w:rPr>
          <w:rFonts w:eastAsia="Times New Roman"/>
          <w:sz w:val="24"/>
          <w:szCs w:val="24"/>
        </w:rPr>
        <w:t xml:space="preserve">Содержательный раздел включает описание образовательной деятельности с учетом программы «Мир открытий»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C22CD9">
        <w:rPr>
          <w:sz w:val="24"/>
          <w:szCs w:val="24"/>
          <w:lang w:eastAsia="ar-SA"/>
        </w:rPr>
        <w:t xml:space="preserve">содержание </w:t>
      </w:r>
      <w:r w:rsidRPr="00C22CD9">
        <w:rPr>
          <w:rFonts w:eastAsia="Times New Roman"/>
          <w:sz w:val="24"/>
          <w:szCs w:val="24"/>
        </w:rPr>
        <w:t>образовательной деятельности по профессиональной коррекции нарушений развития детей с ЗПР.</w:t>
      </w:r>
    </w:p>
    <w:p w:rsidR="00F15855" w:rsidRPr="00C22CD9" w:rsidRDefault="00F15855" w:rsidP="00F15855">
      <w:pPr>
        <w:spacing w:line="240" w:lineRule="auto"/>
        <w:rPr>
          <w:sz w:val="24"/>
          <w:szCs w:val="24"/>
        </w:rPr>
      </w:pPr>
      <w:r w:rsidRPr="00C22CD9">
        <w:rPr>
          <w:rFonts w:eastAsia="Times New Roman"/>
          <w:sz w:val="24"/>
          <w:szCs w:val="24"/>
        </w:rPr>
        <w:t xml:space="preserve"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АООП </w:t>
      </w:r>
      <w:proofErr w:type="gramStart"/>
      <w:r w:rsidRPr="00C22CD9">
        <w:rPr>
          <w:rFonts w:eastAsia="Times New Roman"/>
          <w:sz w:val="24"/>
          <w:szCs w:val="24"/>
        </w:rPr>
        <w:t>ДО</w:t>
      </w:r>
      <w:proofErr w:type="gramEnd"/>
      <w:r w:rsidRPr="00C22CD9">
        <w:rPr>
          <w:rFonts w:eastAsia="Times New Roman"/>
          <w:sz w:val="24"/>
          <w:szCs w:val="24"/>
        </w:rPr>
        <w:t xml:space="preserve">. Она реализуется во всех образовательных областях, а также через </w:t>
      </w:r>
      <w:r w:rsidRPr="00C22CD9">
        <w:rPr>
          <w:rFonts w:eastAsia="Times New Roman"/>
          <w:sz w:val="24"/>
          <w:szCs w:val="24"/>
        </w:rPr>
        <w:lastRenderedPageBreak/>
        <w:t>специальные коррекционно-развивающие групповые и индивидуальные занятия. Программа может быть реализована в общеразвивающих группах.</w:t>
      </w:r>
      <w:r w:rsidRPr="00C22CD9">
        <w:rPr>
          <w:sz w:val="24"/>
          <w:szCs w:val="24"/>
        </w:rPr>
        <w:t xml:space="preserve">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коррекционно-развивающего блока. Несмотря на то, что примерная основная образовательная программа дошкольного образования «Мир открытий» предназначены для работы с детьми с нормальным темпом развития, ее материалы можно использовать и при работе с детьми с ЗПР, при этом необходимо учитывать основные принципы обучения и воспитания дошкольников данных групп. В коррекционной работе используется </w:t>
      </w:r>
      <w:proofErr w:type="gramStart"/>
      <w:r w:rsidRPr="00C22CD9">
        <w:rPr>
          <w:sz w:val="24"/>
          <w:szCs w:val="24"/>
        </w:rPr>
        <w:t>большое</w:t>
      </w:r>
      <w:proofErr w:type="gramEnd"/>
    </w:p>
    <w:p w:rsidR="00F15855" w:rsidRPr="00C22CD9" w:rsidRDefault="00F15855" w:rsidP="00F15855">
      <w:pPr>
        <w:spacing w:line="240" w:lineRule="auto"/>
        <w:ind w:firstLine="0"/>
        <w:rPr>
          <w:sz w:val="24"/>
          <w:szCs w:val="24"/>
        </w:rPr>
      </w:pPr>
      <w:r w:rsidRPr="00C22CD9">
        <w:rPr>
          <w:sz w:val="24"/>
          <w:szCs w:val="24"/>
        </w:rPr>
        <w:t>количество заданий, игр, упражнений, предложенных в комплектах тетрадей и методических рекомендациях.</w:t>
      </w:r>
    </w:p>
    <w:p w:rsidR="00F15855" w:rsidRPr="00C22CD9" w:rsidRDefault="00F15855" w:rsidP="00F15855">
      <w:pPr>
        <w:tabs>
          <w:tab w:val="left" w:pos="9781"/>
        </w:tabs>
        <w:spacing w:line="240" w:lineRule="auto"/>
        <w:rPr>
          <w:sz w:val="24"/>
          <w:szCs w:val="24"/>
          <w:lang w:eastAsia="ar-SA"/>
        </w:rPr>
      </w:pPr>
      <w:r w:rsidRPr="00C22CD9">
        <w:rPr>
          <w:sz w:val="24"/>
          <w:szCs w:val="24"/>
        </w:rPr>
        <w:t xml:space="preserve">Организационный раздел раскрывает </w:t>
      </w:r>
      <w:proofErr w:type="gramStart"/>
      <w:r w:rsidRPr="00C22CD9">
        <w:rPr>
          <w:sz w:val="24"/>
          <w:szCs w:val="24"/>
        </w:rPr>
        <w:t>особенности</w:t>
      </w:r>
      <w:proofErr w:type="gramEnd"/>
      <w:r w:rsidRPr="00C22CD9">
        <w:rPr>
          <w:sz w:val="24"/>
          <w:szCs w:val="24"/>
        </w:rPr>
        <w:t xml:space="preserve"> развивающей предметно-пространственной среды Программы «Мир открытий»; ее методическое обеспечение; планирование образовательной деятельности; организацию жизни и деятельности детей, режим дня, с учетом особенностей развития детей с ЗПР. </w:t>
      </w:r>
    </w:p>
    <w:p w:rsidR="005F0117" w:rsidRDefault="005F0117"/>
    <w:sectPr w:rsidR="005F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9A"/>
    <w:rsid w:val="00181E9A"/>
    <w:rsid w:val="005F0117"/>
    <w:rsid w:val="00DA2DDE"/>
    <w:rsid w:val="00DA3682"/>
    <w:rsid w:val="00E95D70"/>
    <w:rsid w:val="00F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5"/>
    <w:pPr>
      <w:suppressAutoHyphens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5"/>
    <w:pPr>
      <w:suppressAutoHyphens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2023-02-03T15:27:00Z</dcterms:created>
  <dcterms:modified xsi:type="dcterms:W3CDTF">2023-02-03T15:36:00Z</dcterms:modified>
</cp:coreProperties>
</file>