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D3" w:rsidRPr="00F014D3" w:rsidRDefault="00F014D3" w:rsidP="009F5DC9">
      <w:pPr>
        <w:spacing w:after="0" w:line="311" w:lineRule="exact"/>
        <w:ind w:right="11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4D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F014D3" w:rsidRPr="00F014D3" w:rsidRDefault="00F014D3" w:rsidP="00F014D3">
      <w:pPr>
        <w:spacing w:before="2" w:after="0" w:line="240" w:lineRule="auto"/>
        <w:ind w:left="981" w:right="11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D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развития ребенка – детский сад №99 «Почемучка»</w:t>
      </w:r>
    </w:p>
    <w:p w:rsidR="00F014D3" w:rsidRPr="00F014D3" w:rsidRDefault="00F014D3" w:rsidP="00F014D3">
      <w:pPr>
        <w:spacing w:before="2" w:after="0" w:line="240" w:lineRule="auto"/>
        <w:ind w:left="981" w:right="11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D3" w:rsidRDefault="00F014D3" w:rsidP="00F01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D3">
        <w:rPr>
          <w:rFonts w:ascii="Times New Roman" w:hAnsi="Times New Roman" w:cs="Times New Roman"/>
          <w:b/>
          <w:sz w:val="24"/>
          <w:szCs w:val="24"/>
        </w:rPr>
        <w:t xml:space="preserve">План прохождения Курсов Повышения Квалификации </w:t>
      </w:r>
    </w:p>
    <w:p w:rsidR="00F014D3" w:rsidRPr="00E95236" w:rsidRDefault="00F014D3" w:rsidP="00E95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73382">
        <w:rPr>
          <w:rFonts w:ascii="Times New Roman" w:hAnsi="Times New Roman" w:cs="Times New Roman"/>
          <w:b/>
          <w:sz w:val="24"/>
          <w:szCs w:val="24"/>
        </w:rPr>
        <w:t xml:space="preserve">2023-2024; 2024-2025; 2025-2026; 2026-2027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7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59"/>
        <w:gridCol w:w="1130"/>
        <w:gridCol w:w="1017"/>
        <w:gridCol w:w="1214"/>
        <w:gridCol w:w="1417"/>
        <w:gridCol w:w="1559"/>
        <w:gridCol w:w="992"/>
        <w:gridCol w:w="992"/>
        <w:gridCol w:w="1135"/>
        <w:gridCol w:w="1134"/>
        <w:gridCol w:w="1134"/>
        <w:gridCol w:w="1134"/>
      </w:tblGrid>
      <w:tr w:rsidR="00026E6A" w:rsidRPr="00073382" w:rsidTr="00B24644">
        <w:trPr>
          <w:trHeight w:val="6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33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0733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r w:rsidRPr="000733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33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33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33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прохождения </w:t>
            </w:r>
          </w:p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33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33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33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часов КПК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КПК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Образовательная площадка прохождения </w:t>
            </w:r>
          </w:p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>КПК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Default="00026E6A" w:rsidP="00B24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КПК</w:t>
            </w:r>
            <w:r w:rsidR="00B246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ФОП </w:t>
            </w:r>
            <w:proofErr w:type="gramStart"/>
            <w:r w:rsidR="00B24644">
              <w:rPr>
                <w:rFonts w:ascii="Times New Roman" w:hAnsi="Times New Roman" w:cs="Times New Roman"/>
                <w:bCs/>
                <w:sz w:val="16"/>
                <w:szCs w:val="16"/>
              </w:rPr>
              <w:t>ДО</w:t>
            </w:r>
            <w:proofErr w:type="gramEnd"/>
          </w:p>
          <w:p w:rsidR="00EB27D0" w:rsidRDefault="00B24644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Негосударственное образовательное частное учреждение организации дополнительного профессионального образования </w:t>
            </w:r>
            <w:r w:rsidRPr="00B24644">
              <w:rPr>
                <w:rFonts w:ascii="Times New Roman" w:hAnsi="Times New Roman" w:cs="Times New Roman"/>
                <w:bCs/>
                <w:sz w:val="16"/>
                <w:szCs w:val="16"/>
              </w:rPr>
              <w:t>«АКТИОН»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</w:p>
          <w:p w:rsidR="00026E6A" w:rsidRPr="00DE75DE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 </w:t>
            </w:r>
            <w:r w:rsidRPr="00DE75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Дата </w:t>
            </w:r>
          </w:p>
          <w:p w:rsidR="00026E6A" w:rsidRPr="00073382" w:rsidRDefault="00B24644" w:rsidP="00B24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прохождения </w:t>
            </w:r>
            <w:r w:rsidR="00026E6A" w:rsidRPr="00DE75DE">
              <w:rPr>
                <w:rFonts w:ascii="Times New Roman" w:hAnsi="Times New Roman" w:cs="Times New Roman"/>
                <w:bCs/>
                <w:sz w:val="16"/>
                <w:szCs w:val="16"/>
              </w:rPr>
              <w:t>КПК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Курсы </w:t>
            </w:r>
          </w:p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>по ИКТ</w:t>
            </w:r>
          </w:p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(Тема, дата, количество часов, образовательная площадка)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курсы</w:t>
            </w:r>
          </w:p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(Тема, дата, количество часов, образовательная площадка)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Потребность </w:t>
            </w:r>
          </w:p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>в курсовой подготовке в 2023-2024 уч.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Потребность </w:t>
            </w:r>
          </w:p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 курсовой подготовке в 2024-2025</w:t>
            </w: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Потребность </w:t>
            </w:r>
          </w:p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 курсовой подготовке в 2025-2026</w:t>
            </w: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Потребность </w:t>
            </w:r>
          </w:p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 курсовой подготовке в 2026-2027</w:t>
            </w:r>
            <w:r w:rsidRPr="000733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уч. году</w:t>
            </w:r>
          </w:p>
        </w:tc>
      </w:tr>
      <w:tr w:rsidR="00026E6A" w:rsidRPr="00073382" w:rsidTr="00B24644">
        <w:trPr>
          <w:trHeight w:val="6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Горшкова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Любовь Ивановна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  <w:r w:rsidR="00026E6A" w:rsidRPr="00073382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«Как администрации школы или детского сада поддержать своих сотрудников и сохранить работоспособность в кризисной ситуации»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44">
              <w:rPr>
                <w:rFonts w:ascii="Times New Roman" w:hAnsi="Times New Roman" w:cs="Times New Roman"/>
                <w:sz w:val="16"/>
                <w:szCs w:val="16"/>
              </w:rPr>
              <w:t xml:space="preserve">Негосударственное образовательное частное учреждение организации дополнительного профессионального образования «АКТИОН»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B24644" w:rsidP="00B2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Кудряшова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Любовь Константиновна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17.112022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«Инновационные технологии и нетрадиционные методы коррекции и развития связной речи у детей с ОНР»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B27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Казакова </w:t>
            </w:r>
          </w:p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B27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Наталья Леонидовна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28.10.2020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современные подходы к организации изобразительной деятельности детей дошкольного возраста в ДОО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БПОУ </w:t>
            </w:r>
            <w:proofErr w:type="gramStart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ВО</w:t>
            </w:r>
            <w:proofErr w:type="gramEnd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"Вологодский педагогический колледж"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EB27D0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педтехнологии</w:t>
            </w:r>
            <w:proofErr w:type="spellEnd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» </w:t>
            </w:r>
            <w:proofErr w:type="gramEnd"/>
          </w:p>
          <w:p w:rsidR="00026E6A" w:rsidRPr="00EB27D0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Октябр</w:t>
            </w:r>
            <w:proofErr w:type="gramStart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ь-</w:t>
            </w:r>
            <w:proofErr w:type="gramEnd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Олехова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Екатерина Ивановна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12.10.2023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Тьюторство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волонтерство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в инклюзии в дошкольном образовательном учреждении"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АНО ДПО "Единый всероссийский институт дополнительного профессионального образования"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«Моделирование деятельности музыкального руководителя в условиях реализаци</w:t>
            </w: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ФГОС дошкольного образования» в объеме 72 часа 25.12.2020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B27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Плотникова</w:t>
            </w:r>
          </w:p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B27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Елена Владимировна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14.12.2020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«</w:t>
            </w:r>
            <w:proofErr w:type="spellStart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Soft</w:t>
            </w:r>
            <w:proofErr w:type="spellEnd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skills</w:t>
            </w:r>
            <w:proofErr w:type="spellEnd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(гибкие навыки) современного руководителя (в том числе старшего воспитателя и методиста) ДОО»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АОУ ВО ДПО "ВИРО"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EB27D0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«Использование ресурсов сенсорной комнаты в общеобразовательной организации»,15.10.2020, 36 часов, АОУ ВО ДП</w:t>
            </w:r>
            <w:proofErr w:type="gramStart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О"</w:t>
            </w:r>
            <w:proofErr w:type="gramEnd"/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ВИРО"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27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EB27D0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Лобачева Елена Викторовна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10.06.2021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 и реализация </w:t>
            </w:r>
            <w:proofErr w:type="spell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дополнительныцх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программ,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АОУ ВО ДПО "ВИРО"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«Использование ресурсов сенсорной комнаты в общеобразовательной организации», АОУ ВО ДПО "ВИРО", 15.10.2020,36 часов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Саунина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Евгеньевна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10.06.2021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«Проектирование и реализация дополнительных общеобразовательных программ»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АОУ ВО ДПО "ВИРО"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Хохлова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Лидия Александровна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30.09.2021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овременные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подходы к организации образовательного процесса в условиях реализации ФГОС 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АОУ ВО ДПО "Вологодский институт развития образования"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EB27D0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Маслова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Людмила Сергеевна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12.05.2022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"Оказание первой доврачебной помощи в образовательной организации"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ООО "РЕГИОНСТАНДАРТ"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EB27D0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Ямосанова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Ольга Борисовна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10.11.2021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современные подходы к организации изобразительной деятельности детей дошкольного возраста в ДОО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БПОУ </w:t>
            </w:r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"Вологодский педагогический колледж"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"Умные игры в добрых сказках", 20.01.2023, 36 </w:t>
            </w:r>
            <w:proofErr w:type="spell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"Развивающие игры </w:t>
            </w:r>
            <w:proofErr w:type="spell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Воскобовича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EB27D0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Шестерякова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Наталия Николаевна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27.12.2021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"Инновационные технологии и нетрадиционные методы коррекции и развития связной речи у детей с ОНР"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EB27D0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Сахарова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Валентина Николаевна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08.10.2022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"Инновационные технологии и нетрадиционные методы коррекции и развития связной речи у детей с ОНР"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EB27D0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Маврикова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Диана Витальевна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08.11.2022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технологии в образовательном процессе ДОО в условиях реализации ФГОС </w:t>
            </w:r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БПОУ </w:t>
            </w:r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"Вологодский педагогический колледж"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 и реализация </w:t>
            </w:r>
            <w:proofErr w:type="spell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дополнительныцх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программ, 10.06.2021 г., ВИРО, 16 часов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EB27D0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Богомолова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Наталья Леонидовна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15.11.2022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"Новые подходы к организации музыкального воспитания в ДОО"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БПОУ </w:t>
            </w:r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"Вологодский педагогический колледж"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Саничева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Оксана Богдановна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15.11.2022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Новые подходы к организации музыкального воспитания в ДОО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БПОУ </w:t>
            </w:r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"Вологодский педагогический колледж"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Королёва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Валентина Борисовна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"Инновационные технологии и нетрадиционные методы коррекции и развития </w:t>
            </w: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связной речи у детей с ОНР"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Наволоцкая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Людмила Сергеевна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22.11.2022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"Инновационные технологии и нетрадиционные методы коррекции и развития связной речи у детей с ОНР"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E6A" w:rsidRPr="00073382" w:rsidRDefault="00026E6A" w:rsidP="00073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75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Октябр</w:t>
            </w:r>
            <w:proofErr w:type="gramStart"/>
            <w:r w:rsidRPr="00DE75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ь-</w:t>
            </w:r>
            <w:proofErr w:type="gramEnd"/>
            <w:r w:rsidRPr="00DE75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Современные подходы к организации образовательного процесса в условиях реализации ФГОС ДО, 30.09.2021,42 часа, ВИРО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Ганичева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Марина Владиславовна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"Теоретико-методологические основы социализации детей с ОВЗ"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"Инновационные технологии и нетрадиционные методы коррекции и развития связной речи у детей с ОНР"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Хорькова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Вера Алексеевна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"Теоретико-методологические основы социализации детей с ОВЗ"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Горлова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Татьяна Александровна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01.12.2022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"Инновационные технологии и нетрадиционные методы коррекции и развития связной речи у детей с ОНР"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Современные подходы к организации изобразительной, 21.04.2021,16 часа, БП ОУ ВО "ВПК"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Ефремова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Екатерина Валериевна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06.12.2022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"Теоретико-методологические основы социализации детей с ОВЗ"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Лебедева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Галина Ивановна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06.12.2022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"Теоретико-методологические основы социализации </w:t>
            </w: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детей с ОВЗ"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Цифровые образовательные инструмен</w:t>
            </w: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 в работе воспитателя, 04.05.2022, НО ЧУО ДПО "</w:t>
            </w:r>
            <w:proofErr w:type="spell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Актион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-МЦФЭР"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Долбина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Наталья Владимировна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08.12.2022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"Инновационные технологии и нетрадиционные методы коррекции и развития связной речи у детей с ОНР"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"Технологии образовательной деятельности воспитателя в условиях стандартизации дошкольного образования, 01.10.2021, ФГБ ОУ ВО "ЧГУ"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Лисицева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Ольга Александровна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08.12.2022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"Инновационные технологии и нетрадиционные методы коррекции и развития связной речи у детей с ОНР"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Цивилева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Ангелина Васильевна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08.12.2022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"Инновационные технологии и нетрадиционные методы коррекции и развития связной речи у детей с ОНР"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Якуничева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Ольга Александровна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08.12.2022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"Инновационные технологии и нетрадиционные методы коррекции и развития связной речи у детей с ОНР"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Ващенко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Валентина Владимировна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13.12.2022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"Инновационные технологии и нетрадиционные методы </w:t>
            </w: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коррекции и развития связной речи у детей с ОНР"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"Издательство "Учитель"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</w:t>
            </w:r>
            <w:r w:rsidRPr="00DE75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"Современные подходы к организации </w:t>
            </w: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образовательного процесса в условиях реализации ФГОС дошкольного образования, 30.09.2021, ОАУ ВО ДПО "ВИРО"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Скалюк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Наталия Анатольевна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13.12.2022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овременные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подходы к организации образовательного процесса в условиях реализации ФГОС 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АОУ ВО ДПО "Вологодский институт развития образования"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Баданина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Ольга Владимировна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30.03.2023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"Основы предметного рисования в дошкольной образовательной организации"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БПОУ </w:t>
            </w:r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"Вологодский педагогический колледж"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"Практика подготовки педагогических работников к аттестации", 24 часа, АОУ ВО ДПО "ВИРО"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Рыжова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Татьяна Викторовна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04.04.2023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"Осуществление профессиональной деятельности в образовательной области "Физическое развитие" в ДОУ (на примере парциальной программы "Малыши-крепыши")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"Орловский государственный университет имени И.С. Тургенева"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"Теория и методика избранного вида спорта </w:t>
            </w:r>
            <w:proofErr w:type="spell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роуп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скиппинг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(спортивная скакалка), 19.04.2023, 72 </w:t>
            </w:r>
            <w:proofErr w:type="spell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часа</w:t>
            </w:r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,Ф</w:t>
            </w:r>
            <w:proofErr w:type="gram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ГБОУ</w:t>
            </w:r>
            <w:proofErr w:type="spell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 ВО "Орловский государственный университет имени И.С. Тургенева"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6A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6A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Беланова</w:t>
            </w:r>
            <w:proofErr w:type="spellEnd"/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26E6A" w:rsidRPr="00F014D3" w:rsidRDefault="00026E6A" w:rsidP="000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1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Надежда Николаевна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31.08.2023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 xml:space="preserve">"Основные направления реализации ФОП </w:t>
            </w:r>
            <w:proofErr w:type="gramStart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АОУ ВО ДПО "ВИРО"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E75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педтехнологии»</w:t>
            </w:r>
            <w:proofErr w:type="spellEnd"/>
            <w:proofErr w:type="gramEnd"/>
          </w:p>
          <w:p w:rsidR="00026E6A" w:rsidRPr="00073382" w:rsidRDefault="00026E6A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38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A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28082E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A" w:rsidRPr="00073382" w:rsidRDefault="00026E6A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644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4" w:rsidRPr="00073382" w:rsidRDefault="00B24644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44" w:rsidRPr="00B24644" w:rsidRDefault="00B24644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46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Романова</w:t>
            </w:r>
          </w:p>
          <w:p w:rsidR="00B24644" w:rsidRPr="00F014D3" w:rsidRDefault="00B24644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46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Евгения Вячеславовна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07.04.2023 г.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Использование технических и программных средств в образовательном процессе дошкольных образовательных организаций с учетом тенденции развития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АОУ ВО ДПО "ВИРО"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8" w:rsidRDefault="00B24644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4644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педтехнологии»</w:t>
            </w:r>
            <w:proofErr w:type="spellEnd"/>
            <w:proofErr w:type="gramEnd"/>
          </w:p>
          <w:p w:rsidR="00B24644" w:rsidRPr="00DE75DE" w:rsidRDefault="00B24644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Октябр</w:t>
            </w:r>
            <w:proofErr w:type="gramStart"/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B24644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4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4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4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644" w:rsidRPr="00073382" w:rsidTr="00B24644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4" w:rsidRPr="00073382" w:rsidRDefault="00B24644" w:rsidP="000733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44" w:rsidRPr="00B24644" w:rsidRDefault="00B24644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Катречко Светлана Владимировна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B24644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21.11.2023 по 18.12.2023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B24644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B24644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«Технологии образовательной деятельности в ДОО в соответствии с ФГОС дошкольного образования»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B24644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44">
              <w:rPr>
                <w:rFonts w:ascii="Times New Roman" w:hAnsi="Times New Roman" w:cs="Times New Roman"/>
                <w:sz w:val="16"/>
                <w:szCs w:val="16"/>
              </w:rPr>
              <w:t>АОУ ВО ДПО "ВИРО"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4" w:rsidRPr="00B24644" w:rsidRDefault="00B24644" w:rsidP="0092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B24644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B24644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44" w:rsidRPr="00B24644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4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4" w:rsidRPr="00B24644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4" w:rsidRPr="00073382" w:rsidRDefault="00B24644" w:rsidP="0007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014D3" w:rsidRDefault="00F014D3"/>
    <w:p w:rsidR="00F014D3" w:rsidRDefault="00F014D3"/>
    <w:p w:rsidR="00F014D3" w:rsidRDefault="00F014D3"/>
    <w:p w:rsidR="00B24644" w:rsidRDefault="00B24644"/>
    <w:p w:rsidR="00B24644" w:rsidRDefault="00B24644"/>
    <w:p w:rsidR="00B24644" w:rsidRDefault="00B24644"/>
    <w:p w:rsidR="00B24644" w:rsidRDefault="00B24644"/>
    <w:p w:rsidR="00F014D3" w:rsidRDefault="00F014D3"/>
    <w:p w:rsidR="00F014D3" w:rsidRDefault="00F014D3"/>
    <w:p w:rsidR="00F014D3" w:rsidRDefault="00F014D3">
      <w:bookmarkStart w:id="0" w:name="_GoBack"/>
      <w:bookmarkEnd w:id="0"/>
    </w:p>
    <w:p w:rsidR="00F014D3" w:rsidRDefault="00F014D3"/>
    <w:p w:rsidR="00F014D3" w:rsidRDefault="00F014D3"/>
    <w:p w:rsidR="00F014D3" w:rsidRDefault="00F014D3"/>
    <w:sectPr w:rsidR="00F014D3" w:rsidSect="009F5DC9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957A7"/>
    <w:multiLevelType w:val="hybridMultilevel"/>
    <w:tmpl w:val="B798C290"/>
    <w:lvl w:ilvl="0" w:tplc="474ED4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929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86"/>
    <w:rsid w:val="00026E6A"/>
    <w:rsid w:val="000503F8"/>
    <w:rsid w:val="00073382"/>
    <w:rsid w:val="00091F86"/>
    <w:rsid w:val="0028082E"/>
    <w:rsid w:val="009F5DC9"/>
    <w:rsid w:val="00B24644"/>
    <w:rsid w:val="00D023A2"/>
    <w:rsid w:val="00DE75DE"/>
    <w:rsid w:val="00E95236"/>
    <w:rsid w:val="00EB27D0"/>
    <w:rsid w:val="00F014D3"/>
    <w:rsid w:val="00F4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0922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18124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8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3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76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806443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896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13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24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3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804015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1304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7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7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30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9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80288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5498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03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9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5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41723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725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37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2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7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29238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1390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09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7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458034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847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26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3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3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0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1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7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138446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17731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808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67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4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144295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212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154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2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20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0893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2084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7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85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7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059244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7913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556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7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4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8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8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963376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2072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20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51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63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95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11478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35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7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3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84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15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3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978716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885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179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79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37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0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57897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5" w:color="auto"/>
            <w:bottom w:val="single" w:sz="6" w:space="12" w:color="E8EBF4"/>
            <w:right w:val="none" w:sz="0" w:space="15" w:color="auto"/>
          </w:divBdr>
          <w:divsChild>
            <w:div w:id="6047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78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2023-11-22T13:57:00Z</cp:lastPrinted>
  <dcterms:created xsi:type="dcterms:W3CDTF">2023-11-22T08:40:00Z</dcterms:created>
  <dcterms:modified xsi:type="dcterms:W3CDTF">2023-11-23T13:27:00Z</dcterms:modified>
</cp:coreProperties>
</file>